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2927" w14:textId="72E97B9A" w:rsidR="0050686E" w:rsidRDefault="005B6EB1" w:rsidP="0050686E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9FF6B89" wp14:editId="00BD22B7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D38AB" w14:textId="0EBB0A5F" w:rsidR="0050686E" w:rsidRPr="004F73F3" w:rsidRDefault="0050686E" w:rsidP="0050686E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5B6EB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</w:t>
                              </w:r>
                              <w:r w:rsidR="004F73F3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5B6EB1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</w:t>
                              </w:r>
                              <w:r w:rsidRPr="004F73F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4F73F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5A03C00D" w14:textId="77777777" w:rsidR="0050686E" w:rsidRPr="005B6EB1" w:rsidRDefault="0050686E" w:rsidP="0050686E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39FF6B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7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4F73F3" w:rsidR="0050686E" w:rsidP="0050686E" w:rsidRDefault="0050686E" w14:paraId="16CD38AB" w14:textId="0EBB0A5F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5B6EB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</w:t>
                        </w:r>
                        <w:r w:rsidR="004F73F3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5B6EB1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</w:t>
                        </w:r>
                        <w:r w:rsidRPr="004F73F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4F73F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Pr="005B6EB1" w:rsidR="0050686E" w:rsidP="0050686E" w:rsidRDefault="0050686E" w14:paraId="5A03C00D" w14:textId="7777777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A80F77" w:rsidRDefault="00774ED4" w:rsidP="00774ED4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7"/>
        <w:gridCol w:w="383"/>
        <w:gridCol w:w="695"/>
        <w:gridCol w:w="80"/>
        <w:gridCol w:w="123"/>
        <w:gridCol w:w="510"/>
        <w:gridCol w:w="200"/>
        <w:gridCol w:w="319"/>
        <w:gridCol w:w="89"/>
        <w:gridCol w:w="134"/>
        <w:gridCol w:w="687"/>
        <w:gridCol w:w="338"/>
        <w:gridCol w:w="173"/>
        <w:gridCol w:w="430"/>
        <w:gridCol w:w="408"/>
        <w:gridCol w:w="484"/>
        <w:gridCol w:w="728"/>
        <w:gridCol w:w="526"/>
        <w:gridCol w:w="206"/>
        <w:gridCol w:w="246"/>
        <w:gridCol w:w="320"/>
        <w:gridCol w:w="402"/>
        <w:gridCol w:w="275"/>
        <w:gridCol w:w="1319"/>
      </w:tblGrid>
      <w:tr w:rsidR="00973059" w:rsidRPr="002123EE" w14:paraId="7F882596" w14:textId="77777777" w:rsidTr="55D55D3D"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973059" w:rsidRPr="004F73F3" w:rsidRDefault="00973059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Nazwa przedmiotu:</w:t>
            </w:r>
          </w:p>
          <w:p w14:paraId="64F19260" w14:textId="2E79CF2B" w:rsidR="00973059" w:rsidRPr="004F73F3" w:rsidRDefault="00717D9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Liturgika prawosławna i ustaw cerkiewny</w:t>
            </w:r>
          </w:p>
        </w:tc>
      </w:tr>
      <w:tr w:rsidR="0078248A" w:rsidRPr="002123EE" w14:paraId="71B0D648" w14:textId="77777777" w:rsidTr="55D55D3D">
        <w:tc>
          <w:tcPr>
            <w:tcW w:w="8756" w:type="dxa"/>
            <w:gridSpan w:val="21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4F73F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Jednostka prowadząca </w:t>
            </w:r>
            <w:r w:rsidR="00973059" w:rsidRPr="004F73F3">
              <w:rPr>
                <w:rFonts w:ascii="HK Grotesk" w:hAnsi="HK Grotesk" w:cs="Arial"/>
                <w:sz w:val="20"/>
                <w:szCs w:val="20"/>
              </w:rPr>
              <w:t>przedmiot</w:t>
            </w:r>
            <w:r w:rsidRPr="004F73F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3CDE3328" w14:textId="77777777" w:rsidR="000D5C4D" w:rsidRPr="004F73F3" w:rsidRDefault="000D5C4D" w:rsidP="000D5C4D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UMFC </w:t>
            </w:r>
            <w:r w:rsidR="005133D1"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Filia </w:t>
            </w: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4F73F3" w:rsidRDefault="000D5C4D" w:rsidP="00973059">
            <w:pPr>
              <w:spacing w:after="80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</w:t>
            </w:r>
            <w:r w:rsidR="00973059" w:rsidRPr="004F73F3">
              <w:rPr>
                <w:rFonts w:ascii="HK Grotesk" w:hAnsi="HK Grotesk" w:cs="Arial"/>
                <w:b/>
                <w:sz w:val="20"/>
                <w:szCs w:val="20"/>
              </w:rPr>
              <w:t>, Edukacji Muzycznej i Wokalistyki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4F73F3" w:rsidRDefault="0078248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Rok akademicki:</w:t>
            </w:r>
          </w:p>
          <w:p w14:paraId="3E5C38F0" w14:textId="7FBCC7AD" w:rsidR="0078248A" w:rsidRPr="004F73F3" w:rsidRDefault="00FD7106" w:rsidP="00DA66A3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55D55D3D">
              <w:rPr>
                <w:rFonts w:ascii="HK Grotesk" w:hAnsi="HK Grotesk" w:cs="Arial"/>
                <w:b/>
                <w:bCs/>
                <w:sz w:val="20"/>
                <w:szCs w:val="20"/>
              </w:rPr>
              <w:t>20</w:t>
            </w:r>
            <w:r w:rsidR="529D9C5B" w:rsidRPr="55D55D3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3C05099C" w:rsidRPr="55D55D3D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55D55D3D">
              <w:rPr>
                <w:rFonts w:ascii="HK Grotesk" w:hAnsi="HK Grotesk" w:cs="Arial"/>
                <w:b/>
                <w:bCs/>
                <w:sz w:val="20"/>
                <w:szCs w:val="20"/>
              </w:rPr>
              <w:t>/20</w:t>
            </w:r>
            <w:r w:rsidR="00973059" w:rsidRPr="55D55D3D">
              <w:rPr>
                <w:rFonts w:ascii="HK Grotesk" w:hAnsi="HK Grotesk" w:cs="Arial"/>
                <w:b/>
                <w:bCs/>
                <w:sz w:val="20"/>
                <w:szCs w:val="20"/>
              </w:rPr>
              <w:t>2</w:t>
            </w:r>
            <w:r w:rsidR="379151C3" w:rsidRPr="55D55D3D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2123EE" w14:paraId="2245E661" w14:textId="77777777" w:rsidTr="55D55D3D">
        <w:tc>
          <w:tcPr>
            <w:tcW w:w="4897" w:type="dxa"/>
            <w:gridSpan w:val="11"/>
            <w:tcBorders>
              <w:left w:val="single" w:sz="8" w:space="0" w:color="auto"/>
            </w:tcBorders>
          </w:tcPr>
          <w:p w14:paraId="0D7F2353" w14:textId="77777777" w:rsidR="00774ED4" w:rsidRPr="004F73F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Kierunek:</w:t>
            </w:r>
          </w:p>
          <w:p w14:paraId="65287F7C" w14:textId="77777777" w:rsidR="00774ED4" w:rsidRPr="004F73F3" w:rsidRDefault="00A80F77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e</w:t>
            </w:r>
            <w:r w:rsidR="00831D8A" w:rsidRPr="004F73F3">
              <w:rPr>
                <w:rFonts w:ascii="HK Grotesk" w:hAnsi="HK Grotesk" w:cs="Arial"/>
                <w:b/>
                <w:sz w:val="20"/>
                <w:szCs w:val="20"/>
              </w:rPr>
              <w:t>dukacja a</w:t>
            </w:r>
            <w:r w:rsidR="006A6AE9" w:rsidRPr="004F73F3">
              <w:rPr>
                <w:rFonts w:ascii="HK Grotesk" w:hAnsi="HK Grotesk" w:cs="Arial"/>
                <w:b/>
                <w:sz w:val="20"/>
                <w:szCs w:val="20"/>
              </w:rPr>
              <w:t>rtystyczna w zakresie sztuki muzycznej</w:t>
            </w:r>
            <w:r w:rsidR="008F4417"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55" w:type="dxa"/>
            <w:gridSpan w:val="13"/>
            <w:tcBorders>
              <w:right w:val="single" w:sz="8" w:space="0" w:color="auto"/>
            </w:tcBorders>
          </w:tcPr>
          <w:p w14:paraId="5F1D6DE1" w14:textId="77777777" w:rsidR="00774ED4" w:rsidRPr="004F73F3" w:rsidRDefault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Specjalność:</w:t>
            </w:r>
          </w:p>
          <w:p w14:paraId="1E293789" w14:textId="6796E7DB" w:rsidR="00774ED4" w:rsidRPr="004F73F3" w:rsidRDefault="00A80F77" w:rsidP="00DA66A3">
            <w:pPr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bCs/>
                <w:sz w:val="20"/>
                <w:szCs w:val="20"/>
              </w:rPr>
              <w:t>m</w:t>
            </w:r>
            <w:r w:rsidR="00BB0043" w:rsidRPr="004F73F3">
              <w:rPr>
                <w:rFonts w:ascii="HK Grotesk" w:hAnsi="HK Grotesk" w:cs="Arial"/>
                <w:b/>
                <w:bCs/>
                <w:sz w:val="20"/>
                <w:szCs w:val="20"/>
              </w:rPr>
              <w:t>uz</w:t>
            </w:r>
            <w:r w:rsidRPr="004F73F3">
              <w:rPr>
                <w:rFonts w:ascii="HK Grotesk" w:hAnsi="HK Grotesk" w:cs="Arial"/>
                <w:b/>
                <w:bCs/>
                <w:sz w:val="20"/>
                <w:szCs w:val="20"/>
              </w:rPr>
              <w:t>y</w:t>
            </w:r>
            <w:r w:rsidR="00BB0043" w:rsidRPr="004F73F3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ka </w:t>
            </w:r>
            <w:r w:rsidR="00DA66A3" w:rsidRPr="004F73F3">
              <w:rPr>
                <w:rFonts w:ascii="HK Grotesk" w:hAnsi="HK Grotesk" w:cs="Arial"/>
                <w:b/>
                <w:bCs/>
                <w:sz w:val="20"/>
                <w:szCs w:val="20"/>
              </w:rPr>
              <w:t>cerkiewna</w:t>
            </w:r>
          </w:p>
        </w:tc>
      </w:tr>
      <w:tr w:rsidR="00774ED4" w:rsidRPr="002123EE" w14:paraId="1D6057A4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210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4F73F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Forma studiów:</w:t>
            </w:r>
          </w:p>
          <w:p w14:paraId="18C2448B" w14:textId="20B23D58" w:rsidR="00774ED4" w:rsidRPr="004F73F3" w:rsidRDefault="00BB0043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stacjonarne </w:t>
            </w:r>
            <w:r w:rsidR="00A80F77" w:rsidRPr="004F73F3">
              <w:rPr>
                <w:rFonts w:ascii="HK Grotesk" w:hAnsi="HK Grotesk" w:cs="Arial"/>
                <w:b/>
                <w:sz w:val="20"/>
                <w:szCs w:val="20"/>
              </w:rPr>
              <w:t>pierwszego stopnia</w:t>
            </w:r>
          </w:p>
        </w:tc>
        <w:tc>
          <w:tcPr>
            <w:tcW w:w="3248" w:type="dxa"/>
            <w:gridSpan w:val="7"/>
          </w:tcPr>
          <w:p w14:paraId="0EB471CD" w14:textId="77777777" w:rsidR="00774ED4" w:rsidRPr="004F73F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Profil kształcenia:</w:t>
            </w:r>
          </w:p>
          <w:p w14:paraId="60216A49" w14:textId="77777777" w:rsidR="00774ED4" w:rsidRPr="004F73F3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proofErr w:type="spellStart"/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294" w:type="dxa"/>
            <w:gridSpan w:val="7"/>
            <w:tcBorders>
              <w:right w:val="single" w:sz="8" w:space="0" w:color="auto"/>
            </w:tcBorders>
          </w:tcPr>
          <w:p w14:paraId="44C62BD9" w14:textId="77777777" w:rsidR="00774ED4" w:rsidRPr="004F73F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Status </w:t>
            </w:r>
            <w:r w:rsidR="00973059" w:rsidRPr="004F73F3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4F73F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48ED1719" w14:textId="77777777" w:rsidR="00774ED4" w:rsidRPr="004F73F3" w:rsidRDefault="001A7791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obowiązkowy </w:t>
            </w:r>
          </w:p>
        </w:tc>
      </w:tr>
      <w:tr w:rsidR="00774ED4" w:rsidRPr="002123EE" w14:paraId="6A4A0D24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6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4F73F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Forma zajęć:</w:t>
            </w:r>
          </w:p>
          <w:p w14:paraId="0267F16E" w14:textId="4471558D" w:rsidR="00774ED4" w:rsidRPr="004F73F3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wykład</w:t>
            </w:r>
          </w:p>
        </w:tc>
        <w:tc>
          <w:tcPr>
            <w:tcW w:w="2578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4F73F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Język </w:t>
            </w:r>
            <w:r w:rsidR="00973059" w:rsidRPr="004F73F3">
              <w:rPr>
                <w:rFonts w:ascii="HK Grotesk" w:hAnsi="HK Grotesk" w:cs="Arial"/>
                <w:sz w:val="20"/>
                <w:szCs w:val="20"/>
              </w:rPr>
              <w:t>przedmiotu</w:t>
            </w:r>
            <w:r w:rsidRPr="004F73F3">
              <w:rPr>
                <w:rFonts w:ascii="HK Grotesk" w:hAnsi="HK Grotesk" w:cs="Arial"/>
                <w:sz w:val="20"/>
                <w:szCs w:val="20"/>
              </w:rPr>
              <w:t>:</w:t>
            </w:r>
          </w:p>
          <w:p w14:paraId="205A1F16" w14:textId="77777777" w:rsidR="00774ED4" w:rsidRPr="004F73F3" w:rsidRDefault="001A7791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510" w:type="dxa"/>
            <w:gridSpan w:val="6"/>
            <w:tcBorders>
              <w:bottom w:val="single" w:sz="8" w:space="0" w:color="auto"/>
            </w:tcBorders>
          </w:tcPr>
          <w:p w14:paraId="6FBE9DF4" w14:textId="77777777" w:rsidR="00774ED4" w:rsidRPr="004F73F3" w:rsidRDefault="00774ED4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Rok/semestr:</w:t>
            </w:r>
          </w:p>
          <w:p w14:paraId="23893AF6" w14:textId="432D9037" w:rsidR="00774ED4" w:rsidRPr="004F73F3" w:rsidRDefault="005C752E" w:rsidP="00DA66A3">
            <w:pPr>
              <w:rPr>
                <w:rFonts w:ascii="HK Grotesk" w:hAnsi="HK Grotesk" w:cs="Arial"/>
                <w:b/>
                <w:sz w:val="20"/>
                <w:szCs w:val="20"/>
                <w:lang w:val="en-US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  <w:r w:rsidR="00B75D12" w:rsidRPr="004F73F3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R II, s. I</w:t>
            </w:r>
            <w:r w:rsidR="00717D96" w:rsidRPr="004F73F3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V; R III, s. V-VI</w:t>
            </w:r>
          </w:p>
        </w:tc>
        <w:tc>
          <w:tcPr>
            <w:tcW w:w="199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0D99F32" w14:textId="77777777" w:rsidR="00B75D12" w:rsidRPr="004F73F3" w:rsidRDefault="00B75D12" w:rsidP="00B75D12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Wymiar godzin:</w:t>
            </w:r>
          </w:p>
          <w:p w14:paraId="5BDB1474" w14:textId="66BD04CB" w:rsidR="00774ED4" w:rsidRPr="004F73F3" w:rsidRDefault="00717D96" w:rsidP="00B75D12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4</w:t>
            </w:r>
            <w:r w:rsidR="00B75D12" w:rsidRPr="004F73F3">
              <w:rPr>
                <w:rFonts w:ascii="HK Grotesk" w:hAnsi="HK Grotesk" w:cs="Arial"/>
                <w:b/>
                <w:sz w:val="20"/>
                <w:szCs w:val="20"/>
              </w:rPr>
              <w:t>5 godzin</w:t>
            </w:r>
          </w:p>
        </w:tc>
      </w:tr>
      <w:tr w:rsidR="00774ED4" w:rsidRPr="002123EE" w14:paraId="0793D711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4F73F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Koordynator </w:t>
            </w:r>
            <w:r w:rsidR="00973059" w:rsidRPr="004F73F3">
              <w:rPr>
                <w:rFonts w:ascii="HK Grotesk" w:hAnsi="HK Grotesk" w:cs="Arial"/>
                <w:sz w:val="20"/>
                <w:szCs w:val="20"/>
              </w:rPr>
              <w:t>przedmiotu</w:t>
            </w:r>
          </w:p>
        </w:tc>
        <w:tc>
          <w:tcPr>
            <w:tcW w:w="779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04CD4" w14:textId="77777777" w:rsidR="00774ED4" w:rsidRPr="004F73F3" w:rsidRDefault="001A7791" w:rsidP="00A80F77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Kierownik Katedry </w:t>
            </w:r>
            <w:r w:rsidR="00A80F77"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Chóralistyki i </w:t>
            </w:r>
            <w:r w:rsidR="00CD703D"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Edukacji </w:t>
            </w:r>
            <w:r w:rsidR="00A80F77"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Artystycznej </w:t>
            </w:r>
          </w:p>
        </w:tc>
      </w:tr>
      <w:tr w:rsidR="00774ED4" w:rsidRPr="002123EE" w14:paraId="556A20B9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4F73F3" w:rsidRDefault="00774ED4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Prowadzący zajęcia</w:t>
            </w:r>
          </w:p>
        </w:tc>
        <w:tc>
          <w:tcPr>
            <w:tcW w:w="77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E0C4E" w14:textId="2101987D" w:rsidR="00774ED4" w:rsidRPr="004F73F3" w:rsidRDefault="00883B58" w:rsidP="00883B58">
            <w:pPr>
              <w:spacing w:after="160" w:line="259" w:lineRule="auto"/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Ks. dr Jarosław </w:t>
            </w:r>
            <w:proofErr w:type="spellStart"/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Kupryjaniuk</w:t>
            </w:r>
            <w:bookmarkStart w:id="0" w:name="_GoBack"/>
            <w:bookmarkEnd w:id="0"/>
            <w:proofErr w:type="spellEnd"/>
          </w:p>
        </w:tc>
      </w:tr>
      <w:tr w:rsidR="000E12BF" w:rsidRPr="002123EE" w14:paraId="73BBA117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0E12BF" w:rsidRPr="004F73F3" w:rsidRDefault="000E12BF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Cele przedmiotu</w:t>
            </w:r>
          </w:p>
        </w:tc>
        <w:tc>
          <w:tcPr>
            <w:tcW w:w="77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173BE" w14:textId="079578D1" w:rsidR="000E12BF" w:rsidRPr="004F73F3" w:rsidRDefault="00B75D12" w:rsidP="00196621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Zapoznanie studentów z </w:t>
            </w:r>
            <w:r w:rsidR="00F553FE" w:rsidRPr="004F73F3">
              <w:rPr>
                <w:rFonts w:ascii="HK Grotesk" w:hAnsi="HK Grotesk" w:cs="Arial"/>
                <w:sz w:val="20"/>
                <w:szCs w:val="20"/>
              </w:rPr>
              <w:t xml:space="preserve">liturgiką prawosławną oraz </w:t>
            </w:r>
            <w:proofErr w:type="spellStart"/>
            <w:r w:rsidR="00F553FE" w:rsidRPr="004F73F3">
              <w:rPr>
                <w:rFonts w:ascii="HK Grotesk" w:hAnsi="HK Grotesk" w:cs="Arial"/>
                <w:sz w:val="20"/>
                <w:szCs w:val="20"/>
              </w:rPr>
              <w:t>ustawem</w:t>
            </w:r>
            <w:proofErr w:type="spellEnd"/>
            <w:r w:rsidR="00F553FE" w:rsidRPr="004F73F3">
              <w:rPr>
                <w:rFonts w:ascii="HK Grotesk" w:hAnsi="HK Grotesk" w:cs="Arial"/>
                <w:sz w:val="20"/>
                <w:szCs w:val="20"/>
              </w:rPr>
              <w:t xml:space="preserve"> cerkiewnym stosowanym w Polskim Autokefalicznym Kościele </w:t>
            </w:r>
            <w:r w:rsidR="003A1D80" w:rsidRPr="004F73F3">
              <w:rPr>
                <w:rFonts w:ascii="HK Grotesk" w:hAnsi="HK Grotesk" w:cs="Arial"/>
                <w:sz w:val="20"/>
                <w:szCs w:val="20"/>
              </w:rPr>
              <w:t>Prawosławnym</w:t>
            </w: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. Umiejętność </w:t>
            </w:r>
            <w:r w:rsidR="00F553FE" w:rsidRPr="004F73F3">
              <w:rPr>
                <w:rFonts w:ascii="HK Grotesk" w:hAnsi="HK Grotesk" w:cs="Arial"/>
                <w:sz w:val="20"/>
                <w:szCs w:val="20"/>
              </w:rPr>
              <w:t xml:space="preserve">posługiwania się </w:t>
            </w:r>
            <w:proofErr w:type="spellStart"/>
            <w:r w:rsidR="00F553FE" w:rsidRPr="004F73F3">
              <w:rPr>
                <w:rFonts w:ascii="HK Grotesk" w:hAnsi="HK Grotesk" w:cs="Arial"/>
                <w:sz w:val="20"/>
                <w:szCs w:val="20"/>
              </w:rPr>
              <w:t>typikonem</w:t>
            </w:r>
            <w:proofErr w:type="spellEnd"/>
            <w:r w:rsidR="00F553FE" w:rsidRPr="004F73F3">
              <w:rPr>
                <w:rFonts w:ascii="HK Grotesk" w:hAnsi="HK Grotesk" w:cs="Arial"/>
                <w:sz w:val="20"/>
                <w:szCs w:val="20"/>
              </w:rPr>
              <w:t xml:space="preserve"> cerkiewnym oraz księgami liturgicznymi w odniesieniu do różnych nabożeństw cyklu dziennego, tygodniowego</w:t>
            </w:r>
            <w:r w:rsidR="00056A46" w:rsidRPr="004F73F3">
              <w:rPr>
                <w:rFonts w:ascii="HK Grotesk" w:hAnsi="HK Grotesk" w:cs="Arial"/>
                <w:sz w:val="20"/>
                <w:szCs w:val="20"/>
              </w:rPr>
              <w:t>,</w:t>
            </w:r>
            <w:r w:rsidR="00F553FE" w:rsidRPr="004F73F3">
              <w:rPr>
                <w:rFonts w:ascii="HK Grotesk" w:hAnsi="HK Grotesk" w:cs="Arial"/>
                <w:sz w:val="20"/>
                <w:szCs w:val="20"/>
              </w:rPr>
              <w:t xml:space="preserve"> rocznego oraz sakramentów i obrzędów.</w:t>
            </w: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 </w:t>
            </w:r>
            <w:r w:rsidR="00F553FE" w:rsidRPr="004F73F3">
              <w:rPr>
                <w:rFonts w:ascii="HK Grotesk" w:hAnsi="HK Grotesk" w:cs="Arial"/>
                <w:sz w:val="20"/>
                <w:szCs w:val="20"/>
              </w:rPr>
              <w:t xml:space="preserve">Dostosowywanie zasad </w:t>
            </w:r>
            <w:proofErr w:type="spellStart"/>
            <w:r w:rsidR="00F553FE" w:rsidRPr="004F73F3">
              <w:rPr>
                <w:rFonts w:ascii="HK Grotesk" w:hAnsi="HK Grotesk" w:cs="Arial"/>
                <w:sz w:val="20"/>
                <w:szCs w:val="20"/>
              </w:rPr>
              <w:t>typikonu</w:t>
            </w:r>
            <w:proofErr w:type="spellEnd"/>
            <w:r w:rsidR="00F553FE" w:rsidRPr="004F73F3">
              <w:rPr>
                <w:rFonts w:ascii="HK Grotesk" w:hAnsi="HK Grotesk" w:cs="Arial"/>
                <w:sz w:val="20"/>
                <w:szCs w:val="20"/>
              </w:rPr>
              <w:t xml:space="preserve"> cerkiewnego do specyfiki świątyni, parafii lub okoliczności sprawowanych nabożeństw i obrzędów</w:t>
            </w:r>
            <w:r w:rsidR="000E12BF" w:rsidRPr="004F73F3">
              <w:rPr>
                <w:rFonts w:ascii="HK Grotesk" w:hAnsi="HK Grotesk" w:cs="Arial"/>
                <w:sz w:val="20"/>
                <w:szCs w:val="20"/>
              </w:rPr>
              <w:t>.</w:t>
            </w:r>
          </w:p>
        </w:tc>
      </w:tr>
      <w:tr w:rsidR="00624C07" w:rsidRPr="002123EE" w14:paraId="388FDA05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624C07" w:rsidRPr="004F73F3" w:rsidRDefault="00624C07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Wymagania wstępne</w:t>
            </w:r>
          </w:p>
        </w:tc>
        <w:tc>
          <w:tcPr>
            <w:tcW w:w="779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8AC24" w14:textId="1A99DD30" w:rsidR="00624C07" w:rsidRPr="004F73F3" w:rsidRDefault="00B75D12" w:rsidP="008F403B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Zainteresowanie muzyką cerkiewną</w:t>
            </w:r>
          </w:p>
        </w:tc>
      </w:tr>
      <w:tr w:rsidR="00624C07" w:rsidRPr="002123EE" w14:paraId="12B428BD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420C34C0" w:rsidR="00624C07" w:rsidRPr="004F73F3" w:rsidRDefault="00624C07" w:rsidP="0097305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Kategorie </w:t>
            </w:r>
            <w:r w:rsidR="00DB6C97" w:rsidRPr="004F73F3">
              <w:rPr>
                <w:rFonts w:ascii="HK Grotesk" w:hAnsi="HK Grotesk" w:cs="Arial"/>
                <w:b/>
                <w:sz w:val="20"/>
                <w:szCs w:val="20"/>
              </w:rPr>
              <w:t>efektów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604B2399" w:rsidR="00624C07" w:rsidRPr="004F73F3" w:rsidRDefault="00624C07" w:rsidP="0097305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Nr</w:t>
            </w:r>
            <w:r w:rsidR="00DB6C97"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 efektu</w:t>
            </w: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7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127F9C" w14:textId="4BC43139" w:rsidR="00624C07" w:rsidRPr="004F73F3" w:rsidRDefault="00624C07" w:rsidP="0038789B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EFEKTY </w:t>
            </w:r>
            <w:r w:rsidR="00973059" w:rsidRPr="004F73F3">
              <w:rPr>
                <w:rFonts w:ascii="HK Grotesk" w:hAnsi="HK Grotesk" w:cs="Arial"/>
                <w:b/>
                <w:sz w:val="20"/>
                <w:szCs w:val="20"/>
              </w:rPr>
              <w:t>UCZENIA SIĘ</w:t>
            </w:r>
            <w:r w:rsidR="00DB6C97"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 DLA PRZEDMIOTU</w:t>
            </w:r>
            <w:r w:rsidR="00A80F77"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5B0933" w14:textId="475A0703" w:rsidR="00624C07" w:rsidRPr="004F73F3" w:rsidRDefault="00DB6C97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Numer efektu kier./spec.</w:t>
            </w:r>
            <w:r w:rsidR="00A80F77" w:rsidRPr="004F73F3">
              <w:rPr>
                <w:rFonts w:ascii="HK Grotesk" w:hAnsi="HK Grotesk" w:cs="Arial"/>
                <w:sz w:val="20"/>
                <w:szCs w:val="20"/>
              </w:rPr>
              <w:t xml:space="preserve">  </w:t>
            </w:r>
          </w:p>
        </w:tc>
      </w:tr>
      <w:tr w:rsidR="0038789B" w:rsidRPr="002123EE" w14:paraId="36682392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38789B" w:rsidRPr="004F73F3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Wiedza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35F97BC5" w:rsidR="0038789B" w:rsidRPr="004F73F3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64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899B5A" w14:textId="07501AA5" w:rsidR="00DA66A3" w:rsidRPr="004F73F3" w:rsidRDefault="00196621" w:rsidP="00196621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eastAsia="Calibri" w:hAnsi="HK Grotesk" w:cs="Arial"/>
                <w:sz w:val="20"/>
                <w:szCs w:val="20"/>
              </w:rPr>
              <w:t>Posiada podstawową wiedzę na temat aspektów historycznych</w:t>
            </w:r>
            <w:r w:rsidR="00F553FE"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 i praktycznych</w:t>
            </w:r>
            <w:r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 </w:t>
            </w:r>
            <w:r w:rsidR="00F553FE"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liturgiki, </w:t>
            </w:r>
            <w:r w:rsidR="0017145A" w:rsidRPr="004F73F3">
              <w:rPr>
                <w:rFonts w:ascii="HK Grotesk" w:eastAsia="Calibri" w:hAnsi="HK Grotesk" w:cs="Arial"/>
                <w:sz w:val="20"/>
                <w:szCs w:val="20"/>
              </w:rPr>
              <w:t>zna nazewnictwo oraz układ świątyni wraz z symboliką przedmiotów</w:t>
            </w:r>
            <w:r w:rsidR="003A1D80"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, zna rodzaje i cykle nabożeństw oraz sakramenty i </w:t>
            </w:r>
            <w:r w:rsidR="00E4019A" w:rsidRPr="004F73F3">
              <w:rPr>
                <w:rFonts w:ascii="HK Grotesk" w:eastAsia="Calibri" w:hAnsi="HK Grotesk" w:cs="Arial"/>
                <w:sz w:val="20"/>
                <w:szCs w:val="20"/>
              </w:rPr>
              <w:t>obrzędy,</w:t>
            </w:r>
            <w:r w:rsidR="003A1D80"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 przy sprawowani</w:t>
            </w:r>
            <w:r w:rsidR="00C6733F" w:rsidRPr="004F73F3">
              <w:rPr>
                <w:rFonts w:ascii="HK Grotesk" w:eastAsia="Calibri" w:hAnsi="HK Grotesk" w:cs="Arial"/>
                <w:sz w:val="20"/>
                <w:szCs w:val="20"/>
              </w:rPr>
              <w:t>u</w:t>
            </w:r>
            <w:r w:rsidR="003A1D80"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 których należy śpiewać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77C5F2" w14:textId="12ED0D3B" w:rsidR="0038789B" w:rsidRPr="004F73F3" w:rsidRDefault="0006202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S</w:t>
            </w:r>
            <w:r w:rsidR="00196621" w:rsidRPr="004F73F3">
              <w:rPr>
                <w:rFonts w:ascii="HK Grotesk" w:hAnsi="HK Grotesk" w:cs="Arial"/>
                <w:sz w:val="20"/>
                <w:szCs w:val="20"/>
              </w:rPr>
              <w:t>1_W2</w:t>
            </w:r>
          </w:p>
        </w:tc>
      </w:tr>
      <w:tr w:rsidR="0038789B" w:rsidRPr="002123EE" w14:paraId="5B1DA627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60" w:type="dxa"/>
            <w:gridSpan w:val="2"/>
            <w:vMerge/>
          </w:tcPr>
          <w:p w14:paraId="5DAB6C7B" w14:textId="77777777" w:rsidR="0038789B" w:rsidRPr="004F73F3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3F0E0650" w:rsidR="0038789B" w:rsidRPr="004F73F3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64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B53B11" w14:textId="48D4E72D" w:rsidR="00DA66A3" w:rsidRPr="004F73F3" w:rsidRDefault="00F553FE" w:rsidP="00196621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Zna ustaw cerkiewny i schematy nabożeństw, potrafi dostosowywać zmienne części nabożeństw, potrafi stosować się do uwag </w:t>
            </w:r>
            <w:proofErr w:type="spellStart"/>
            <w:r w:rsidRPr="004F73F3">
              <w:rPr>
                <w:rFonts w:ascii="HK Grotesk" w:hAnsi="HK Grotesk" w:cs="Arial"/>
                <w:sz w:val="20"/>
                <w:szCs w:val="20"/>
              </w:rPr>
              <w:t>typikonu</w:t>
            </w:r>
            <w:proofErr w:type="spellEnd"/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 zawartych w „Rozdziałach Marka”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82A8F3" w14:textId="34FAE18B" w:rsidR="0038789B" w:rsidRPr="004F73F3" w:rsidRDefault="0006202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S</w:t>
            </w:r>
            <w:r w:rsidR="00196621" w:rsidRPr="004F73F3">
              <w:rPr>
                <w:rFonts w:ascii="HK Grotesk" w:hAnsi="HK Grotesk" w:cs="Arial"/>
                <w:sz w:val="20"/>
                <w:szCs w:val="20"/>
              </w:rPr>
              <w:t>1_W2</w:t>
            </w:r>
          </w:p>
        </w:tc>
      </w:tr>
      <w:tr w:rsidR="00624C07" w:rsidRPr="002123EE" w14:paraId="5E02726E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AA16A" w14:textId="3EEBA1E8" w:rsidR="00624C07" w:rsidRPr="004F73F3" w:rsidRDefault="0006379D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Umiejętności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18150B6C" w:rsidR="00624C07" w:rsidRPr="004F73F3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64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0A5F0" w14:textId="175B965D" w:rsidR="00DA66A3" w:rsidRPr="004F73F3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Potrafi opracować </w:t>
            </w:r>
            <w:r w:rsidR="0017145A" w:rsidRPr="004F73F3">
              <w:rPr>
                <w:rFonts w:ascii="HK Grotesk" w:hAnsi="HK Grotesk" w:cs="Arial"/>
                <w:sz w:val="20"/>
                <w:szCs w:val="20"/>
              </w:rPr>
              <w:t xml:space="preserve">schemat nabożeństw z uwzględnieniem jego zmiennych elementów, daty świętowania, wezwania świątyni, ważności świąt, zaleceń </w:t>
            </w:r>
            <w:proofErr w:type="spellStart"/>
            <w:r w:rsidR="0017145A" w:rsidRPr="004F73F3">
              <w:rPr>
                <w:rFonts w:ascii="HK Grotesk" w:hAnsi="HK Grotesk" w:cs="Arial"/>
                <w:sz w:val="20"/>
                <w:szCs w:val="20"/>
              </w:rPr>
              <w:t>typikonu</w:t>
            </w:r>
            <w:proofErr w:type="spellEnd"/>
            <w:r w:rsidR="0017145A" w:rsidRPr="004F73F3">
              <w:rPr>
                <w:rFonts w:ascii="HK Grotesk" w:hAnsi="HK Grotesk" w:cs="Arial"/>
                <w:sz w:val="20"/>
                <w:szCs w:val="20"/>
              </w:rPr>
              <w:t xml:space="preserve"> i wytycznych Soboru Biskupów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87EDAB" w14:textId="252220D9" w:rsidR="009971E0" w:rsidRPr="004F73F3" w:rsidRDefault="0006202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S</w:t>
            </w:r>
            <w:r w:rsidR="009971E0" w:rsidRPr="004F73F3">
              <w:rPr>
                <w:rFonts w:ascii="HK Grotesk" w:hAnsi="HK Grotesk" w:cs="Arial"/>
                <w:sz w:val="20"/>
                <w:szCs w:val="20"/>
              </w:rPr>
              <w:t>1_U3</w:t>
            </w:r>
          </w:p>
          <w:p w14:paraId="6840D9D0" w14:textId="6E743000" w:rsidR="0038789B" w:rsidRPr="004F73F3" w:rsidRDefault="0006202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S</w:t>
            </w:r>
            <w:r w:rsidR="009971E0" w:rsidRPr="004F73F3">
              <w:rPr>
                <w:rFonts w:ascii="HK Grotesk" w:hAnsi="HK Grotesk" w:cs="Arial"/>
                <w:sz w:val="20"/>
                <w:szCs w:val="20"/>
              </w:rPr>
              <w:t>1_U9</w:t>
            </w:r>
          </w:p>
          <w:p w14:paraId="63B7288B" w14:textId="2C63590E" w:rsidR="00E4019A" w:rsidRPr="004F73F3" w:rsidRDefault="00062023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S</w:t>
            </w:r>
            <w:r w:rsidR="00E4019A" w:rsidRPr="004F73F3">
              <w:rPr>
                <w:rFonts w:ascii="HK Grotesk" w:hAnsi="HK Grotesk" w:cs="Arial"/>
                <w:sz w:val="20"/>
                <w:szCs w:val="20"/>
              </w:rPr>
              <w:t>1_U11</w:t>
            </w:r>
          </w:p>
        </w:tc>
      </w:tr>
      <w:tr w:rsidR="0038789B" w:rsidRPr="002123EE" w14:paraId="162C7F29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38789B" w:rsidRPr="004F73F3" w:rsidRDefault="0038789B" w:rsidP="001A7791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Kompetencje społeczne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A63F856" w:rsidR="0038789B" w:rsidRPr="004F73F3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64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38E46" w14:textId="255BD5A8" w:rsidR="0038789B" w:rsidRPr="004F73F3" w:rsidRDefault="009971E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Posiada wewnętrzną motywację i umiejętność organizacji własnej i zespołowej pracy z zakresu zagadnień związanych z </w:t>
            </w:r>
            <w:proofErr w:type="spellStart"/>
            <w:r w:rsidR="003A1D80" w:rsidRPr="004F73F3">
              <w:rPr>
                <w:rFonts w:ascii="HK Grotesk" w:eastAsia="Calibri" w:hAnsi="HK Grotesk" w:cs="Arial"/>
                <w:sz w:val="20"/>
                <w:szCs w:val="20"/>
              </w:rPr>
              <w:t>ustawem</w:t>
            </w:r>
            <w:proofErr w:type="spellEnd"/>
            <w:r w:rsidR="003A1D80"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 cerkiewnym</w:t>
            </w:r>
            <w:r w:rsidR="00B04677"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 i liturgiką</w:t>
            </w:r>
            <w:r w:rsidRPr="004F73F3">
              <w:rPr>
                <w:rFonts w:ascii="HK Grotesk" w:eastAsia="Calibri" w:hAnsi="HK Grotesk" w:cs="Arial"/>
                <w:sz w:val="20"/>
                <w:szCs w:val="20"/>
              </w:rPr>
              <w:t xml:space="preserve"> na wykładach oraz podczas zadań projektowych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D6F7A52" w14:textId="4FD5D570" w:rsidR="009971E0" w:rsidRPr="004F73F3" w:rsidRDefault="00062023" w:rsidP="00063372">
            <w:pPr>
              <w:pStyle w:val="Default"/>
              <w:rPr>
                <w:rFonts w:ascii="HK Grotesk" w:hAnsi="HK Grotesk" w:cs="Arial"/>
                <w:color w:val="auto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color w:val="auto"/>
                <w:sz w:val="20"/>
                <w:szCs w:val="20"/>
              </w:rPr>
              <w:t>S</w:t>
            </w:r>
            <w:r w:rsidR="009971E0" w:rsidRPr="004F73F3">
              <w:rPr>
                <w:rFonts w:ascii="HK Grotesk" w:hAnsi="HK Grotesk" w:cs="Arial"/>
                <w:color w:val="auto"/>
                <w:sz w:val="20"/>
                <w:szCs w:val="20"/>
              </w:rPr>
              <w:t>1_K3</w:t>
            </w:r>
          </w:p>
        </w:tc>
      </w:tr>
      <w:tr w:rsidR="0038789B" w:rsidRPr="002123EE" w14:paraId="4DC20631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33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36E93D77" w:rsidR="0038789B" w:rsidRPr="004F73F3" w:rsidRDefault="0038789B" w:rsidP="00973059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</w:t>
            </w:r>
            <w:r w:rsidR="00DB6C97" w:rsidRPr="004F73F3">
              <w:rPr>
                <w:rFonts w:ascii="HK Grotesk" w:hAnsi="HK Grotesk" w:cs="Arial"/>
                <w:b/>
                <w:sz w:val="20"/>
                <w:szCs w:val="20"/>
              </w:rPr>
              <w:t>PRZEDMIOTU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Liczba godzin</w:t>
            </w:r>
          </w:p>
        </w:tc>
      </w:tr>
      <w:tr w:rsidR="0038789B" w:rsidRPr="002123EE" w14:paraId="3720A43C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33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38789B" w:rsidRPr="004F73F3" w:rsidRDefault="0038789B" w:rsidP="00B67D8C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Semestr I</w:t>
            </w:r>
          </w:p>
          <w:p w14:paraId="5E9E08BE" w14:textId="78D7D60C" w:rsidR="0038789B" w:rsidRPr="004F73F3" w:rsidRDefault="00B04677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 xml:space="preserve">Wstęp do Liturgiki i </w:t>
            </w:r>
            <w:proofErr w:type="spellStart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ustawu</w:t>
            </w:r>
            <w:proofErr w:type="spellEnd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 xml:space="preserve"> cerkiewnego</w:t>
            </w:r>
          </w:p>
          <w:p w14:paraId="52A22452" w14:textId="5875628D" w:rsidR="00B04677" w:rsidRPr="004F73F3" w:rsidRDefault="00B04677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Wygląd zewnętrzny i wewnętrzny świątyni</w:t>
            </w:r>
          </w:p>
          <w:p w14:paraId="2A528E52" w14:textId="5F6EA2E2" w:rsidR="00B04677" w:rsidRPr="004F73F3" w:rsidRDefault="00B04677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Ołtarz i jego wyposażenie, utensylia, ikonostas</w:t>
            </w:r>
          </w:p>
          <w:p w14:paraId="326B9251" w14:textId="143C4389" w:rsidR="00B04677" w:rsidRPr="004F73F3" w:rsidRDefault="00B04677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Przedmioty niezbędne do sprawowanie nabożeństw i sakramentów</w:t>
            </w:r>
          </w:p>
          <w:p w14:paraId="66F79205" w14:textId="140C6D45" w:rsidR="00B04677" w:rsidRPr="004F73F3" w:rsidRDefault="00B04677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Szaty liturgiczne</w:t>
            </w:r>
          </w:p>
          <w:p w14:paraId="6B445CC4" w14:textId="2F02BD8C" w:rsidR="00B04677" w:rsidRPr="004F73F3" w:rsidRDefault="00B04677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Księgi liturgiczne</w:t>
            </w:r>
          </w:p>
          <w:p w14:paraId="172E7BC1" w14:textId="1415FDB6" w:rsidR="00B04677" w:rsidRPr="004F73F3" w:rsidRDefault="00B04677" w:rsidP="00196621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proofErr w:type="spellStart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Typikon</w:t>
            </w:r>
            <w:proofErr w:type="spellEnd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 xml:space="preserve"> – analiza</w:t>
            </w:r>
          </w:p>
          <w:p w14:paraId="34DD546E" w14:textId="39B766C1" w:rsidR="00F13950" w:rsidRPr="004F73F3" w:rsidRDefault="00B04677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Cykle nabożeństw dzienny, tygodniowy, roczny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378F" w14:textId="77777777" w:rsidR="0038789B" w:rsidRPr="004F73F3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50DC677D" w14:textId="45CBE518" w:rsidR="0038789B" w:rsidRPr="004F73F3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3A20B3BE" w14:textId="016A6DEE" w:rsidR="00F13950" w:rsidRPr="004F73F3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43D8D131" w14:textId="03E3E339" w:rsidR="00F13950" w:rsidRPr="004F73F3" w:rsidRDefault="00B0467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4B452BA" w14:textId="40F40FB9" w:rsidR="00F13950" w:rsidRPr="004F73F3" w:rsidRDefault="00B0467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429D4098" w14:textId="674A465C" w:rsidR="00F13950" w:rsidRPr="004F73F3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277A2618" w14:textId="2601F728" w:rsidR="00F13950" w:rsidRPr="004F73F3" w:rsidRDefault="00B0467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6C240247" w14:textId="4DC5F45C" w:rsidR="00F13950" w:rsidRPr="004F73F3" w:rsidRDefault="00C6733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5D369756" w14:textId="12A3A195" w:rsidR="00DA66A3" w:rsidRPr="004F73F3" w:rsidRDefault="00B04677" w:rsidP="00F13950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B34C80" w:rsidRPr="002123EE" w14:paraId="2A28DFD8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33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F71E3E" w14:textId="4BEDC005" w:rsidR="00B34C80" w:rsidRPr="004F73F3" w:rsidRDefault="00B34C80" w:rsidP="00B34C80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Semestr II</w:t>
            </w:r>
          </w:p>
          <w:p w14:paraId="784DF22F" w14:textId="0A12C838" w:rsidR="00B04677" w:rsidRPr="004F73F3" w:rsidRDefault="00B04677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Ogólne pojęcie o nabożeństwach</w:t>
            </w:r>
          </w:p>
          <w:p w14:paraId="38BAD66B" w14:textId="7AAEFBCE" w:rsidR="00B04677" w:rsidRPr="004F73F3" w:rsidRDefault="00B04677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Główne części nabożeństwa prawosławnego</w:t>
            </w:r>
          </w:p>
          <w:p w14:paraId="696C4381" w14:textId="4B55E8FB" w:rsidR="00B04677" w:rsidRPr="004F73F3" w:rsidRDefault="00B04677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Analiza i schematy Liturgii</w:t>
            </w:r>
          </w:p>
          <w:p w14:paraId="39D7BF2D" w14:textId="482A2EAE" w:rsidR="00B04677" w:rsidRPr="004F73F3" w:rsidRDefault="00B04677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Analiza i schematy Cało</w:t>
            </w:r>
            <w:r w:rsidR="00D64102" w:rsidRPr="004F73F3">
              <w:rPr>
                <w:rFonts w:ascii="HK Grotesk" w:hAnsi="HK Grotesk" w:cs="Arial"/>
                <w:bCs/>
                <w:sz w:val="20"/>
                <w:szCs w:val="20"/>
              </w:rPr>
              <w:t>r</w:t>
            </w: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ocznego Czuwania</w:t>
            </w:r>
          </w:p>
          <w:p w14:paraId="34B49123" w14:textId="77777777" w:rsidR="00B04677" w:rsidRPr="004F73F3" w:rsidRDefault="00B04677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Analiza i schematy Godzin</w:t>
            </w:r>
          </w:p>
          <w:p w14:paraId="58A4B067" w14:textId="717871D9" w:rsidR="00B34C80" w:rsidRPr="004F73F3" w:rsidRDefault="00B04677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lastRenderedPageBreak/>
              <w:t>Analiza i schematy wybranych sakramentów i obrzędów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F828F1" w14:textId="77777777" w:rsidR="00B34C80" w:rsidRPr="004F73F3" w:rsidRDefault="00B34C80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7A9836B6" w14:textId="763B118B" w:rsidR="00B04677" w:rsidRPr="004F73F3" w:rsidRDefault="00B0467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196AF2D4" w14:textId="77777777" w:rsidR="00B04677" w:rsidRPr="004F73F3" w:rsidRDefault="00B0467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33137CB0" w14:textId="6DEB503E" w:rsidR="00B04677" w:rsidRPr="004F73F3" w:rsidRDefault="00B0467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4</w:t>
            </w:r>
          </w:p>
          <w:p w14:paraId="4ECA7C73" w14:textId="77777777" w:rsidR="00B04677" w:rsidRPr="004F73F3" w:rsidRDefault="00B0467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1961A388" w14:textId="77777777" w:rsidR="00B04677" w:rsidRPr="004F73F3" w:rsidRDefault="00B0467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4110520F" w14:textId="51CB521A" w:rsidR="00B04677" w:rsidRPr="004F73F3" w:rsidRDefault="00B04677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lastRenderedPageBreak/>
              <w:t>3</w:t>
            </w:r>
          </w:p>
        </w:tc>
      </w:tr>
      <w:tr w:rsidR="00B34C80" w:rsidRPr="002123EE" w14:paraId="1E531CB6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33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0220A" w14:textId="4AB01791" w:rsidR="00B34C80" w:rsidRPr="004F73F3" w:rsidRDefault="00B34C80" w:rsidP="00B34C80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lastRenderedPageBreak/>
              <w:t>Semestr III</w:t>
            </w:r>
          </w:p>
          <w:p w14:paraId="782AAB1C" w14:textId="77777777" w:rsidR="00B34C80" w:rsidRPr="004F73F3" w:rsidRDefault="00B04677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Rodzaje świąt</w:t>
            </w:r>
          </w:p>
          <w:p w14:paraId="231F99D0" w14:textId="77777777" w:rsidR="00B04677" w:rsidRPr="004F73F3" w:rsidRDefault="00B04677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proofErr w:type="spellStart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Tropariony</w:t>
            </w:r>
            <w:proofErr w:type="spellEnd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kondakiony</w:t>
            </w:r>
            <w:proofErr w:type="spellEnd"/>
          </w:p>
          <w:p w14:paraId="5CB82107" w14:textId="3FACDE76" w:rsidR="00E4019A" w:rsidRPr="004F73F3" w:rsidRDefault="00B04677" w:rsidP="00E4019A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proofErr w:type="spellStart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Triodrion</w:t>
            </w:r>
            <w:proofErr w:type="spellEnd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 xml:space="preserve"> postny</w:t>
            </w:r>
          </w:p>
          <w:p w14:paraId="1F5AEB43" w14:textId="77777777" w:rsidR="00B04677" w:rsidRPr="004F73F3" w:rsidRDefault="00E4019A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proofErr w:type="spellStart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Pentekostarion</w:t>
            </w:r>
            <w:proofErr w:type="spellEnd"/>
          </w:p>
          <w:p w14:paraId="55D24963" w14:textId="77777777" w:rsidR="00E4019A" w:rsidRPr="004F73F3" w:rsidRDefault="00E4019A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Rozdziały Marka</w:t>
            </w:r>
          </w:p>
          <w:p w14:paraId="50D312CB" w14:textId="27B81E79" w:rsidR="00E4019A" w:rsidRPr="004F73F3" w:rsidRDefault="00E4019A" w:rsidP="00B04677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Wielkie Święta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2C2068" w14:textId="77777777" w:rsidR="00B34C80" w:rsidRPr="004F73F3" w:rsidRDefault="00B34C80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  <w:p w14:paraId="1073BAB7" w14:textId="77777777" w:rsidR="00E4019A" w:rsidRPr="004F73F3" w:rsidRDefault="00E4019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  <w:p w14:paraId="62787531" w14:textId="77777777" w:rsidR="00E4019A" w:rsidRPr="004F73F3" w:rsidRDefault="00E4019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1B44C5D" w14:textId="71D37470" w:rsidR="00E4019A" w:rsidRPr="004F73F3" w:rsidRDefault="00E4019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5</w:t>
            </w:r>
          </w:p>
          <w:p w14:paraId="551007EA" w14:textId="77777777" w:rsidR="00E4019A" w:rsidRPr="004F73F3" w:rsidRDefault="00E4019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  <w:p w14:paraId="2236AE69" w14:textId="77777777" w:rsidR="00E4019A" w:rsidRPr="004F73F3" w:rsidRDefault="00E4019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3</w:t>
            </w:r>
          </w:p>
          <w:p w14:paraId="4C84D102" w14:textId="5D75CCF7" w:rsidR="00E4019A" w:rsidRPr="004F73F3" w:rsidRDefault="00E4019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38789B" w:rsidRPr="002123EE" w14:paraId="55AE0E0A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Metody kształcenia</w:t>
            </w:r>
          </w:p>
        </w:tc>
        <w:tc>
          <w:tcPr>
            <w:tcW w:w="79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35265" w14:textId="682C1A60" w:rsidR="0038789B" w:rsidRPr="004F73F3" w:rsidRDefault="00F13950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wykład problemowy</w:t>
            </w:r>
          </w:p>
          <w:p w14:paraId="0313E87D" w14:textId="7EFCBBBF" w:rsidR="00F13950" w:rsidRPr="004F73F3" w:rsidRDefault="00F13950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wykład z prezentacją multimedialną wybranych zagadnień</w:t>
            </w:r>
          </w:p>
          <w:p w14:paraId="40BB9DA6" w14:textId="3569C15A" w:rsidR="00F13950" w:rsidRPr="004F73F3" w:rsidRDefault="00F13950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praca w grupach</w:t>
            </w:r>
          </w:p>
          <w:p w14:paraId="1BAE7C0D" w14:textId="77777777" w:rsidR="00DA66A3" w:rsidRPr="004F73F3" w:rsidRDefault="00F13950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praca z teksem i dyskusja</w:t>
            </w:r>
          </w:p>
          <w:p w14:paraId="5D2BABEA" w14:textId="77777777" w:rsidR="00717D96" w:rsidRPr="004F73F3" w:rsidRDefault="00717D96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praca indywidualna</w:t>
            </w:r>
          </w:p>
          <w:p w14:paraId="13438ADE" w14:textId="28F2BE3E" w:rsidR="00717D96" w:rsidRPr="004F73F3" w:rsidRDefault="00717D96" w:rsidP="00F13950">
            <w:pPr>
              <w:pStyle w:val="Default"/>
              <w:numPr>
                <w:ilvl w:val="0"/>
                <w:numId w:val="9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rozwiązywanie zadań</w:t>
            </w:r>
          </w:p>
        </w:tc>
      </w:tr>
      <w:tr w:rsidR="0038789B" w:rsidRPr="002123EE" w14:paraId="5785F731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38789B" w:rsidRPr="004F73F3" w:rsidRDefault="0038789B" w:rsidP="00F86EA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5601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9BBE3" w14:textId="77777777" w:rsidR="0038789B" w:rsidRPr="004F73F3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23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38789B" w:rsidRPr="004F73F3" w:rsidRDefault="0038789B" w:rsidP="00F86EA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Nr </w:t>
            </w:r>
            <w:r w:rsidR="00F86EA3" w:rsidRPr="004F73F3">
              <w:rPr>
                <w:rFonts w:ascii="HK Grotesk" w:hAnsi="HK Grotesk" w:cs="Arial"/>
                <w:sz w:val="20"/>
                <w:szCs w:val="20"/>
              </w:rPr>
              <w:t>efektu uczenia się</w:t>
            </w:r>
          </w:p>
        </w:tc>
      </w:tr>
      <w:tr w:rsidR="0038789B" w:rsidRPr="002123EE" w14:paraId="22B52AC2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35" w:type="dxa"/>
            <w:gridSpan w:val="4"/>
            <w:vMerge/>
            <w:vAlign w:val="center"/>
          </w:tcPr>
          <w:p w14:paraId="41C8F396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0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EFA8AF" w14:textId="0E40BA95" w:rsidR="0038789B" w:rsidRPr="004F73F3" w:rsidRDefault="00F13950" w:rsidP="00FE11B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Kolokwium pisemne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503E34" w14:textId="443A41DC" w:rsidR="0038789B" w:rsidRPr="004F73F3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1, 2</w:t>
            </w:r>
            <w:r w:rsidR="00056A46" w:rsidRPr="004F73F3">
              <w:rPr>
                <w:rFonts w:ascii="HK Grotesk" w:hAnsi="HK Grotesk" w:cs="Arial"/>
                <w:sz w:val="20"/>
                <w:szCs w:val="20"/>
              </w:rPr>
              <w:t>, 3</w:t>
            </w:r>
          </w:p>
        </w:tc>
      </w:tr>
      <w:tr w:rsidR="0038789B" w:rsidRPr="002123EE" w14:paraId="01AD96C2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35" w:type="dxa"/>
            <w:gridSpan w:val="4"/>
            <w:vMerge/>
            <w:vAlign w:val="center"/>
          </w:tcPr>
          <w:p w14:paraId="72A3D3EC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01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8A72D7" w14:textId="5E271DBB" w:rsidR="0038789B" w:rsidRPr="004F73F3" w:rsidRDefault="00F13950" w:rsidP="00FE11B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Realizacja zleconego zadania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AB7477" w14:textId="52B82FF0" w:rsidR="0038789B" w:rsidRPr="004F73F3" w:rsidRDefault="00056A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2, </w:t>
            </w:r>
            <w:r w:rsidR="00F13950" w:rsidRPr="004F73F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38789B" w:rsidRPr="002123EE" w14:paraId="52A464CC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2835" w:type="dxa"/>
            <w:gridSpan w:val="4"/>
            <w:vMerge/>
            <w:vAlign w:val="center"/>
          </w:tcPr>
          <w:p w14:paraId="0D0B940D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5601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A2C79" w14:textId="4084535C" w:rsidR="0038789B" w:rsidRPr="004F73F3" w:rsidRDefault="00F13950" w:rsidP="00FE11B9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Przedstawienie </w:t>
            </w:r>
            <w:r w:rsidR="00717D96" w:rsidRPr="004F73F3">
              <w:rPr>
                <w:rFonts w:ascii="HK Grotesk" w:hAnsi="HK Grotesk" w:cs="Arial"/>
                <w:sz w:val="20"/>
                <w:szCs w:val="20"/>
              </w:rPr>
              <w:t>referatu (zadanego schematu)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943808" w14:textId="61999153" w:rsidR="0038789B" w:rsidRPr="004F73F3" w:rsidRDefault="00F13950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2, 3, 4</w:t>
            </w:r>
          </w:p>
        </w:tc>
      </w:tr>
      <w:tr w:rsidR="0038789B" w:rsidRPr="002123EE" w14:paraId="7B845BB4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C51433" w14:textId="77777777" w:rsidR="0038789B" w:rsidRPr="004F73F3" w:rsidRDefault="0038789B" w:rsidP="0097305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38789B" w:rsidRPr="002123EE" w14:paraId="4865E0FE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94B1F" w14:textId="77777777" w:rsidR="0038789B" w:rsidRPr="004F73F3" w:rsidRDefault="0038789B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37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086B1" w14:textId="77777777" w:rsidR="0038789B" w:rsidRPr="004F73F3" w:rsidRDefault="0038789B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35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6F599" w14:textId="77777777" w:rsidR="0038789B" w:rsidRPr="004F73F3" w:rsidRDefault="0038789B" w:rsidP="0038789B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56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98B047" w14:textId="77777777" w:rsidR="0038789B" w:rsidRPr="004F73F3" w:rsidRDefault="0038789B" w:rsidP="00F86EA3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38789B" w:rsidRPr="002123EE" w14:paraId="04D07340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5B691483" w:rsidR="0038789B" w:rsidRPr="004F73F3" w:rsidRDefault="00F13950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237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D8B" w14:textId="758931EF" w:rsidR="0038789B" w:rsidRPr="004F73F3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1-8</w:t>
            </w:r>
          </w:p>
        </w:tc>
        <w:tc>
          <w:tcPr>
            <w:tcW w:w="23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D3E" w14:textId="61E2C3FD" w:rsidR="0038789B" w:rsidRPr="004F73F3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1, 2, 4</w:t>
            </w:r>
          </w:p>
        </w:tc>
        <w:tc>
          <w:tcPr>
            <w:tcW w:w="256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DF68D" w14:textId="5385B92B" w:rsidR="0038789B" w:rsidRPr="004F73F3" w:rsidRDefault="0048459C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38789B" w:rsidRPr="002123EE" w14:paraId="4B0F702D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6944CCFD" w:rsidR="0038789B" w:rsidRPr="004F73F3" w:rsidRDefault="00F13950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  <w:tc>
          <w:tcPr>
            <w:tcW w:w="2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D62" w14:textId="018388DA" w:rsidR="0038789B" w:rsidRPr="004F73F3" w:rsidRDefault="00E4019A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9-20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AC1" w14:textId="5760041D" w:rsidR="0038789B" w:rsidRPr="004F73F3" w:rsidRDefault="0048459C" w:rsidP="0038789B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1,</w:t>
            </w:r>
            <w:r w:rsidR="00056A46" w:rsidRPr="004F73F3">
              <w:rPr>
                <w:rFonts w:ascii="HK Grotesk" w:hAnsi="HK Grotesk" w:cs="Arial"/>
                <w:sz w:val="20"/>
                <w:szCs w:val="20"/>
              </w:rPr>
              <w:t xml:space="preserve"> 2, 4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2D521" w14:textId="7D459219" w:rsidR="0038789B" w:rsidRPr="004F73F3" w:rsidRDefault="00056A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1, 2</w:t>
            </w:r>
          </w:p>
        </w:tc>
      </w:tr>
      <w:tr w:rsidR="0038789B" w:rsidRPr="002123EE" w14:paraId="5DA5FBAE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0F78F93A" w:rsidR="0038789B" w:rsidRPr="004F73F3" w:rsidRDefault="00F13950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1FE" w14:textId="577F2F1E" w:rsidR="0038789B" w:rsidRPr="004F73F3" w:rsidRDefault="00056A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11</w:t>
            </w:r>
            <w:r w:rsidR="00E4019A" w:rsidRPr="004F73F3">
              <w:rPr>
                <w:rFonts w:ascii="HK Grotesk" w:hAnsi="HK Grotesk" w:cs="Arial"/>
                <w:sz w:val="20"/>
                <w:szCs w:val="20"/>
              </w:rPr>
              <w:t>-</w:t>
            </w:r>
            <w:r w:rsidRPr="004F73F3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98D" w14:textId="709AC485" w:rsidR="0038789B" w:rsidRPr="004F73F3" w:rsidRDefault="0048459C" w:rsidP="0038789B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  <w:r w:rsidR="00056A46" w:rsidRPr="004F73F3">
              <w:rPr>
                <w:rFonts w:ascii="HK Grotesk" w:hAnsi="HK Grotesk" w:cs="Arial"/>
                <w:sz w:val="20"/>
                <w:szCs w:val="20"/>
              </w:rPr>
              <w:t>, 3, 6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6C890" w14:textId="40DE5023" w:rsidR="0038789B" w:rsidRPr="004F73F3" w:rsidRDefault="00056A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38789B" w:rsidRPr="002123EE" w14:paraId="76BF7727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2EFDEE74" w:rsidR="0038789B" w:rsidRPr="004F73F3" w:rsidRDefault="00F13950" w:rsidP="00FE11B9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2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C8B" w14:textId="7CE2603D" w:rsidR="0038789B" w:rsidRPr="004F73F3" w:rsidRDefault="00056A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11-20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30B" w14:textId="2A0FFDF4" w:rsidR="0038789B" w:rsidRPr="004F73F3" w:rsidRDefault="0048459C" w:rsidP="0038789B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  <w:r w:rsidR="00056A46" w:rsidRPr="004F73F3">
              <w:rPr>
                <w:rFonts w:ascii="HK Grotesk" w:hAnsi="HK Grotesk" w:cs="Arial"/>
                <w:sz w:val="20"/>
                <w:szCs w:val="20"/>
              </w:rPr>
              <w:t>, 3, 5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2176D0" w14:textId="3817CB95" w:rsidR="0038789B" w:rsidRPr="004F73F3" w:rsidRDefault="00056A4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3</w:t>
            </w:r>
          </w:p>
        </w:tc>
      </w:tr>
      <w:tr w:rsidR="0038789B" w:rsidRPr="002123EE" w14:paraId="03BCC84F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Warunki zaliczenia</w:t>
            </w:r>
          </w:p>
        </w:tc>
        <w:tc>
          <w:tcPr>
            <w:tcW w:w="799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1C3F3" w14:textId="77777777" w:rsidR="0038789B" w:rsidRPr="004F73F3" w:rsidRDefault="0038789B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Warunkiem zaliczenia jest: </w:t>
            </w:r>
          </w:p>
          <w:p w14:paraId="0AFD8F4F" w14:textId="3116458D" w:rsidR="00F13950" w:rsidRPr="004F73F3" w:rsidRDefault="00F13950" w:rsidP="00F13950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uczęszczanie na zajęcia – kontrola obecności,</w:t>
            </w:r>
          </w:p>
          <w:p w14:paraId="3C6F90F5" w14:textId="77777777" w:rsidR="00F13950" w:rsidRPr="004F73F3" w:rsidRDefault="00F13950" w:rsidP="00F13950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uczenia się (w minimalnym akceptowalnym stopniu – w wysokości &gt;50%), </w:t>
            </w:r>
          </w:p>
          <w:p w14:paraId="1F18D6E1" w14:textId="2420ADD8" w:rsidR="00F13950" w:rsidRPr="004F73F3" w:rsidRDefault="00F13950" w:rsidP="00F13950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zaliczenie kolokwi</w:t>
            </w:r>
            <w:r w:rsidR="00717D96" w:rsidRPr="004F73F3">
              <w:rPr>
                <w:rFonts w:ascii="HK Grotesk" w:hAnsi="HK Grotesk" w:cs="Arial"/>
                <w:sz w:val="20"/>
                <w:szCs w:val="20"/>
              </w:rPr>
              <w:t>ów</w:t>
            </w: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, </w:t>
            </w:r>
          </w:p>
          <w:p w14:paraId="3866BDCF" w14:textId="7EA770DA" w:rsidR="0038789B" w:rsidRPr="004F73F3" w:rsidRDefault="00F13950" w:rsidP="00F13950">
            <w:pPr>
              <w:pStyle w:val="Default"/>
              <w:numPr>
                <w:ilvl w:val="0"/>
                <w:numId w:val="4"/>
              </w:numPr>
              <w:ind w:left="285" w:hanging="285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realizacja zlecon</w:t>
            </w:r>
            <w:r w:rsidR="00717D96" w:rsidRPr="004F73F3">
              <w:rPr>
                <w:rFonts w:ascii="HK Grotesk" w:hAnsi="HK Grotesk" w:cs="Arial"/>
                <w:sz w:val="20"/>
                <w:szCs w:val="20"/>
              </w:rPr>
              <w:t>ych</w:t>
            </w: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 zada</w:t>
            </w:r>
            <w:r w:rsidR="00717D96" w:rsidRPr="004F73F3">
              <w:rPr>
                <w:rFonts w:ascii="HK Grotesk" w:hAnsi="HK Grotesk" w:cs="Arial"/>
                <w:sz w:val="20"/>
                <w:szCs w:val="20"/>
              </w:rPr>
              <w:t>ń</w:t>
            </w:r>
          </w:p>
        </w:tc>
      </w:tr>
      <w:tr w:rsidR="0038789B" w:rsidRPr="002123EE" w14:paraId="05EBDF4B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Rok</w:t>
            </w:r>
          </w:p>
        </w:tc>
        <w:tc>
          <w:tcPr>
            <w:tcW w:w="265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276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</w:tr>
      <w:tr w:rsidR="0038789B" w:rsidRPr="002123EE" w14:paraId="1801A7A8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Semestr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I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II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III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IV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V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VI</w:t>
            </w:r>
          </w:p>
        </w:tc>
      </w:tr>
      <w:tr w:rsidR="00C6733F" w:rsidRPr="002123EE" w14:paraId="04293B33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ECTS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3CAA028E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0AD4A370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4B1756BB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8A1697B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6358917D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2B9A6F17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</w:t>
            </w:r>
          </w:p>
        </w:tc>
      </w:tr>
      <w:tr w:rsidR="00C6733F" w:rsidRPr="002123EE" w14:paraId="41840292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3621C16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Liczba godzin w tyg.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6130D128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1A8EC0F4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596730CE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3821E479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0746DA71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4436C46B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</w:t>
            </w:r>
          </w:p>
        </w:tc>
      </w:tr>
      <w:tr w:rsidR="00C6733F" w:rsidRPr="002123EE" w14:paraId="79F6EE31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Rodzaj zaliczenia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28D4E7FD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18D0C22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66C825C0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-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20418234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671AC6D0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zaliczenie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6A40374B" w:rsidR="00C6733F" w:rsidRPr="004F73F3" w:rsidRDefault="00C6733F" w:rsidP="00C6733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</w:tr>
      <w:tr w:rsidR="0038789B" w:rsidRPr="002123EE" w14:paraId="4AA28130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36845D" w14:textId="77777777" w:rsidR="0038789B" w:rsidRPr="004F73F3" w:rsidRDefault="0038789B" w:rsidP="00A80F77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Literatura podstawowa</w:t>
            </w:r>
          </w:p>
        </w:tc>
      </w:tr>
      <w:tr w:rsidR="0038789B" w:rsidRPr="002123EE" w14:paraId="53296B77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1B789A" w14:textId="2C6D2E99" w:rsidR="0048459C" w:rsidRPr="004F73F3" w:rsidRDefault="00107E6B" w:rsidP="00A80F77">
            <w:pPr>
              <w:rPr>
                <w:rFonts w:ascii="HK Grotesk" w:hAnsi="HK Grotesk" w:cs="Arial"/>
                <w:bCs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Beniamin, Abp., Nowe Tablice czyli objaśnienie o</w:t>
            </w:r>
            <w:r w:rsidR="00B34C80" w:rsidRPr="004F73F3">
              <w:rPr>
                <w:rFonts w:ascii="HK Grotesk" w:hAnsi="HK Grotesk" w:cs="Arial"/>
                <w:bCs/>
                <w:sz w:val="20"/>
                <w:szCs w:val="20"/>
              </w:rPr>
              <w:t xml:space="preserve"> </w:t>
            </w:r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cerkwi, Liturgii, nabożeństwach i parametrach cerkiewnych. Wybór, Kraków 2007</w:t>
            </w:r>
          </w:p>
          <w:p w14:paraId="7A49B680" w14:textId="6C1FEED3" w:rsidR="00107E6B" w:rsidRPr="004F73F3" w:rsidRDefault="00107E6B" w:rsidP="00A80F77">
            <w:pPr>
              <w:rPr>
                <w:rFonts w:ascii="HK Grotesk" w:hAnsi="HK Grotesk" w:cs="Arial"/>
                <w:bCs/>
                <w:sz w:val="20"/>
                <w:szCs w:val="20"/>
              </w:rPr>
            </w:pPr>
            <w:proofErr w:type="spellStart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>Ławreszuk</w:t>
            </w:r>
            <w:proofErr w:type="spellEnd"/>
            <w:r w:rsidRPr="004F73F3">
              <w:rPr>
                <w:rFonts w:ascii="HK Grotesk" w:hAnsi="HK Grotesk" w:cs="Arial"/>
                <w:bCs/>
                <w:sz w:val="20"/>
                <w:szCs w:val="20"/>
              </w:rPr>
              <w:t xml:space="preserve"> M., Modlitwa Wspólnoty, Białystok 2014</w:t>
            </w:r>
          </w:p>
          <w:p w14:paraId="3972773C" w14:textId="775519C0" w:rsidR="00107E6B" w:rsidRPr="004F73F3" w:rsidRDefault="00107E6B" w:rsidP="00A80F77">
            <w:pPr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Borkowski A, </w:t>
            </w:r>
            <w:proofErr w:type="spellStart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Ławreszuk</w:t>
            </w:r>
            <w:proofErr w:type="spellEnd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M., </w:t>
            </w:r>
            <w:proofErr w:type="spellStart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Makal</w:t>
            </w:r>
            <w:proofErr w:type="spellEnd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P., </w:t>
            </w:r>
            <w:proofErr w:type="spellStart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Misijuk</w:t>
            </w:r>
            <w:proofErr w:type="spellEnd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W., Zasady sprawowania nabożeństw prawosławnych tom I, Białystok 2019</w:t>
            </w:r>
          </w:p>
          <w:p w14:paraId="16C9DC9B" w14:textId="7259F136" w:rsidR="00107E6B" w:rsidRPr="004F73F3" w:rsidRDefault="00107E6B" w:rsidP="00A80F77">
            <w:pPr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Harakas</w:t>
            </w:r>
            <w:proofErr w:type="spellEnd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S. Przeżywanie Liturgii, Białystok 2019</w:t>
            </w:r>
          </w:p>
          <w:p w14:paraId="56DB0943" w14:textId="73A17DCB" w:rsidR="00107E6B" w:rsidRPr="004F73F3" w:rsidRDefault="00107E6B" w:rsidP="00B34C80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Przyczyna W, Czarnecka K., </w:t>
            </w:r>
            <w:proofErr w:type="spellStart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Ławreszuk</w:t>
            </w:r>
            <w:proofErr w:type="spellEnd"/>
            <w:r w:rsidRPr="004F73F3">
              <w:rPr>
                <w:rStyle w:val="Pogrubienie"/>
                <w:rFonts w:ascii="HK Grotesk" w:hAnsi="HK Grotesk" w:cs="Arial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M, red., Słownik Polskiej Terminologii Prawosławnej, Białystok 2022</w:t>
            </w:r>
          </w:p>
        </w:tc>
      </w:tr>
      <w:tr w:rsidR="0038789B" w:rsidRPr="002123EE" w14:paraId="238FE2AB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Literatura uzupełniająca</w:t>
            </w:r>
          </w:p>
        </w:tc>
      </w:tr>
      <w:tr w:rsidR="0038789B" w:rsidRPr="002123EE" w14:paraId="36A45ED9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97398" w14:textId="0ECD3EDB" w:rsidR="00DA66A3" w:rsidRPr="004F73F3" w:rsidRDefault="00107E6B" w:rsidP="00DA66A3">
            <w:pPr>
              <w:autoSpaceDE w:val="0"/>
              <w:autoSpaceDN w:val="0"/>
              <w:adjustRightInd w:val="0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Symeon z </w:t>
            </w:r>
            <w:proofErr w:type="spellStart"/>
            <w:r w:rsidRPr="004F73F3">
              <w:rPr>
                <w:rFonts w:ascii="HK Grotesk" w:hAnsi="HK Grotesk" w:cs="Arial"/>
                <w:sz w:val="20"/>
                <w:szCs w:val="20"/>
              </w:rPr>
              <w:t>Tessaloniki</w:t>
            </w:r>
            <w:proofErr w:type="spellEnd"/>
            <w:r w:rsidRPr="004F73F3">
              <w:rPr>
                <w:rFonts w:ascii="HK Grotesk" w:hAnsi="HK Grotesk" w:cs="Arial"/>
                <w:sz w:val="20"/>
                <w:szCs w:val="20"/>
              </w:rPr>
              <w:t>, św., O świątyni Bożej, Kraków 2007</w:t>
            </w:r>
          </w:p>
          <w:p w14:paraId="38347B09" w14:textId="5BCBEB07" w:rsidR="0038789B" w:rsidRPr="004F73F3" w:rsidRDefault="00107E6B" w:rsidP="00C6733F">
            <w:pPr>
              <w:autoSpaceDE w:val="0"/>
              <w:autoSpaceDN w:val="0"/>
              <w:adjustRightInd w:val="0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Mikołaj </w:t>
            </w:r>
            <w:proofErr w:type="spellStart"/>
            <w:r w:rsidRPr="004F73F3">
              <w:rPr>
                <w:rFonts w:ascii="HK Grotesk" w:hAnsi="HK Grotesk" w:cs="Arial"/>
                <w:sz w:val="20"/>
                <w:szCs w:val="20"/>
              </w:rPr>
              <w:t>Kabasilas</w:t>
            </w:r>
            <w:proofErr w:type="spellEnd"/>
            <w:r w:rsidRPr="004F73F3">
              <w:rPr>
                <w:rFonts w:ascii="HK Grotesk" w:hAnsi="HK Grotesk" w:cs="Arial"/>
                <w:sz w:val="20"/>
                <w:szCs w:val="20"/>
              </w:rPr>
              <w:t>, św., Komentarz Boskiej Liturgii św. Jana Chryzostoma, Warszawa 2009</w:t>
            </w:r>
          </w:p>
        </w:tc>
      </w:tr>
      <w:tr w:rsidR="0038789B" w:rsidRPr="002123EE" w14:paraId="507913B6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KALKULACJA NAKŁADU PRACY STUDENTA</w:t>
            </w:r>
          </w:p>
        </w:tc>
      </w:tr>
      <w:tr w:rsidR="0038789B" w:rsidRPr="002123EE" w14:paraId="6A37CFE6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38789B" w:rsidRPr="004F73F3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Zajęcia dydaktyczne</w:t>
            </w:r>
          </w:p>
        </w:tc>
        <w:tc>
          <w:tcPr>
            <w:tcW w:w="124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69759C62" w:rsidR="0038789B" w:rsidRPr="004F73F3" w:rsidRDefault="00717D9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45</w:t>
            </w:r>
          </w:p>
        </w:tc>
        <w:tc>
          <w:tcPr>
            <w:tcW w:w="419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38789B" w:rsidRPr="004F73F3" w:rsidRDefault="0038789B" w:rsidP="00DA66A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AA9ADB8" w:rsidR="0038789B" w:rsidRPr="004F73F3" w:rsidRDefault="00C6733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38789B" w:rsidRPr="002123EE" w14:paraId="384CD253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38789B" w:rsidRPr="004F73F3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Przygotowanie się do zajęć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DE71A" w14:textId="485D6ED1" w:rsidR="0038789B" w:rsidRPr="004F73F3" w:rsidRDefault="00C6733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19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38789B" w:rsidRPr="004F73F3" w:rsidRDefault="0038789B" w:rsidP="00DA66A3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1FE5D4" w14:textId="2C947667" w:rsidR="0038789B" w:rsidRPr="004F73F3" w:rsidRDefault="00717D96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15</w:t>
            </w:r>
          </w:p>
        </w:tc>
      </w:tr>
      <w:tr w:rsidR="0038789B" w:rsidRPr="002123EE" w14:paraId="5258C761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38789B" w:rsidRPr="004F73F3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Praca własna z literaturą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30EAB" w14:textId="75CE2A87" w:rsidR="0038789B" w:rsidRPr="004F73F3" w:rsidRDefault="00C6733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19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38789B" w:rsidRPr="004F73F3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Inne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6CA6A442" w:rsidR="0038789B" w:rsidRPr="004F73F3" w:rsidRDefault="00C6733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</w:tr>
      <w:tr w:rsidR="0038789B" w:rsidRPr="002123EE" w14:paraId="7442EEC5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38789B" w:rsidRPr="004F73F3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Konsultacje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26D78B5D" w:rsidR="0038789B" w:rsidRPr="004F73F3" w:rsidRDefault="00C6733F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10</w:t>
            </w:r>
          </w:p>
        </w:tc>
        <w:tc>
          <w:tcPr>
            <w:tcW w:w="419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7B00A" w14:textId="77777777" w:rsidR="0038789B" w:rsidRPr="004F73F3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061E4C" w14:textId="77777777" w:rsidR="0038789B" w:rsidRPr="004F73F3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38789B" w:rsidRPr="002123EE" w14:paraId="24787812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9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38789B" w:rsidRPr="004F73F3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24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4B1212" w14:textId="052BC177" w:rsidR="0038789B" w:rsidRPr="004F73F3" w:rsidRDefault="00C6733F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120</w:t>
            </w:r>
          </w:p>
        </w:tc>
        <w:tc>
          <w:tcPr>
            <w:tcW w:w="41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38789B" w:rsidRPr="004F73F3" w:rsidRDefault="0038789B" w:rsidP="00774ED4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Łączna liczba punktów ECTS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8CB7E" w14:textId="62BF0D2E" w:rsidR="0038789B" w:rsidRPr="004F73F3" w:rsidRDefault="00C6733F" w:rsidP="00774ED4">
            <w:pPr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4</w:t>
            </w:r>
          </w:p>
        </w:tc>
      </w:tr>
      <w:tr w:rsidR="0038789B" w:rsidRPr="002123EE" w14:paraId="53223785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38789B" w:rsidRPr="004F73F3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>Możliwości kariery zawodowej</w:t>
            </w:r>
          </w:p>
        </w:tc>
      </w:tr>
      <w:tr w:rsidR="0038789B" w:rsidRPr="002123EE" w14:paraId="28C98AAB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C305C" w14:textId="2E5C9B8F" w:rsidR="0038789B" w:rsidRPr="004F73F3" w:rsidRDefault="00452A53" w:rsidP="00A80F77">
            <w:pPr>
              <w:pStyle w:val="Default"/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Umiejętność </w:t>
            </w:r>
            <w:r w:rsidR="003D68CE" w:rsidRPr="004F73F3">
              <w:rPr>
                <w:rFonts w:ascii="HK Grotesk" w:hAnsi="HK Grotesk" w:cs="Arial"/>
                <w:sz w:val="20"/>
                <w:szCs w:val="20"/>
              </w:rPr>
              <w:t xml:space="preserve">organizacji i realizacji </w:t>
            </w:r>
            <w:r w:rsidR="00E4019A" w:rsidRPr="004F73F3">
              <w:rPr>
                <w:rFonts w:ascii="HK Grotesk" w:hAnsi="HK Grotesk" w:cs="Arial"/>
                <w:sz w:val="20"/>
                <w:szCs w:val="20"/>
              </w:rPr>
              <w:t>porządk</w:t>
            </w:r>
            <w:r w:rsidR="003D68CE" w:rsidRPr="004F73F3">
              <w:rPr>
                <w:rFonts w:ascii="HK Grotesk" w:hAnsi="HK Grotesk" w:cs="Arial"/>
                <w:sz w:val="20"/>
                <w:szCs w:val="20"/>
              </w:rPr>
              <w:t>u</w:t>
            </w:r>
            <w:r w:rsidR="00E4019A" w:rsidRPr="004F73F3">
              <w:rPr>
                <w:rFonts w:ascii="HK Grotesk" w:hAnsi="HK Grotesk" w:cs="Arial"/>
                <w:sz w:val="20"/>
                <w:szCs w:val="20"/>
              </w:rPr>
              <w:t xml:space="preserve"> nabożeństw jako dyrygent lub lektor</w:t>
            </w:r>
          </w:p>
        </w:tc>
      </w:tr>
      <w:tr w:rsidR="0038789B" w:rsidRPr="002123EE" w14:paraId="174329FC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0EB3F80" w:rsidR="0038789B" w:rsidRPr="004F73F3" w:rsidRDefault="0038789B" w:rsidP="00774ED4">
            <w:pPr>
              <w:jc w:val="center"/>
              <w:rPr>
                <w:rFonts w:ascii="HK Grotesk" w:hAnsi="HK Grotesk" w:cs="Arial"/>
                <w:b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</w:t>
            </w:r>
            <w:r w:rsidR="00DB6C97" w:rsidRPr="004F73F3">
              <w:rPr>
                <w:rFonts w:ascii="HK Grotesk" w:hAnsi="HK Grotesk" w:cs="Arial"/>
                <w:b/>
                <w:sz w:val="20"/>
                <w:szCs w:val="20"/>
              </w:rPr>
              <w:t>opisu przedmiotu</w:t>
            </w:r>
          </w:p>
        </w:tc>
      </w:tr>
      <w:tr w:rsidR="0038789B" w:rsidRPr="002123EE" w14:paraId="5133BD13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38789B" w:rsidRPr="004F73F3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Data</w:t>
            </w:r>
          </w:p>
        </w:tc>
        <w:tc>
          <w:tcPr>
            <w:tcW w:w="373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38789B" w:rsidRPr="004F73F3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Imię i nazwisko</w:t>
            </w:r>
          </w:p>
        </w:tc>
        <w:tc>
          <w:tcPr>
            <w:tcW w:w="534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38789B" w:rsidRPr="004F73F3" w:rsidRDefault="0038789B" w:rsidP="00774ED4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>Czego dotyczy modyfikacja</w:t>
            </w:r>
          </w:p>
        </w:tc>
      </w:tr>
      <w:tr w:rsidR="0038789B" w:rsidRPr="002123EE" w14:paraId="69C3BA32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BAD44B" w14:textId="0D0283BE" w:rsidR="0038789B" w:rsidRPr="004F73F3" w:rsidRDefault="00C6733F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lastRenderedPageBreak/>
              <w:t>28.04.2023</w:t>
            </w: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F2F98" w14:textId="7AD98F1F" w:rsidR="0038789B" w:rsidRPr="004F73F3" w:rsidRDefault="00C6733F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ks. dr Jarosław </w:t>
            </w:r>
            <w:proofErr w:type="spellStart"/>
            <w:r w:rsidRPr="004F73F3">
              <w:rPr>
                <w:rFonts w:ascii="HK Grotesk" w:hAnsi="HK Grotesk" w:cs="Arial"/>
                <w:sz w:val="20"/>
                <w:szCs w:val="20"/>
              </w:rPr>
              <w:t>Kupryjaniuk</w:t>
            </w:r>
            <w:proofErr w:type="spellEnd"/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821368" w14:textId="0F1765B6" w:rsidR="0038789B" w:rsidRPr="004F73F3" w:rsidRDefault="00C6733F" w:rsidP="621729EE">
            <w:pPr>
              <w:rPr>
                <w:rFonts w:ascii="HK Grotesk" w:hAnsi="HK Grotesk" w:cs="Arial"/>
                <w:sz w:val="20"/>
                <w:szCs w:val="20"/>
              </w:rPr>
            </w:pPr>
            <w:r w:rsidRPr="004F73F3">
              <w:rPr>
                <w:rFonts w:ascii="HK Grotesk" w:hAnsi="HK Grotesk" w:cs="Arial"/>
                <w:sz w:val="20"/>
                <w:szCs w:val="20"/>
              </w:rPr>
              <w:t xml:space="preserve">sformułowanie karty przedmiotu </w:t>
            </w:r>
          </w:p>
        </w:tc>
      </w:tr>
      <w:tr w:rsidR="55D55D3D" w14:paraId="491843FE" w14:textId="77777777" w:rsidTr="55D55D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4D0FC0" w14:textId="661B9067" w:rsidR="3E90E4BF" w:rsidRDefault="3E90E4BF" w:rsidP="55D55D3D">
            <w:pPr>
              <w:rPr>
                <w:rFonts w:ascii="HK Grotesk" w:hAnsi="HK Grotesk" w:cs="Arial"/>
                <w:sz w:val="20"/>
                <w:szCs w:val="20"/>
              </w:rPr>
            </w:pPr>
            <w:r w:rsidRPr="55D55D3D">
              <w:rPr>
                <w:rFonts w:ascii="HK Grotesk" w:hAnsi="HK Grotesk" w:cs="Arial"/>
                <w:sz w:val="20"/>
                <w:szCs w:val="20"/>
              </w:rPr>
              <w:t>1.10.2024</w:t>
            </w: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CA383" w14:textId="6D1FB8D0" w:rsidR="3E90E4BF" w:rsidRDefault="3E90E4BF" w:rsidP="55D55D3D">
            <w:pPr>
              <w:rPr>
                <w:rFonts w:ascii="HK Grotesk" w:hAnsi="HK Grotesk" w:cs="Arial"/>
                <w:sz w:val="20"/>
                <w:szCs w:val="20"/>
              </w:rPr>
            </w:pPr>
            <w:r w:rsidRPr="55D55D3D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C66701" w14:textId="72D41107" w:rsidR="3E90E4BF" w:rsidRDefault="3E90E4BF" w:rsidP="55D55D3D">
            <w:pPr>
              <w:rPr>
                <w:rFonts w:ascii="HK Grotesk" w:hAnsi="HK Grotesk" w:cs="Arial"/>
                <w:sz w:val="20"/>
                <w:szCs w:val="20"/>
              </w:rPr>
            </w:pPr>
            <w:r w:rsidRPr="55D55D3D">
              <w:rPr>
                <w:rFonts w:ascii="HK Grotesk" w:hAnsi="HK Grotesk" w:cs="Arial"/>
                <w:sz w:val="20"/>
                <w:szCs w:val="20"/>
              </w:rPr>
              <w:t>Aktualizacja karty</w:t>
            </w:r>
          </w:p>
        </w:tc>
      </w:tr>
    </w:tbl>
    <w:p w14:paraId="7EB94BB9" w14:textId="259AF0C5" w:rsidR="00DA66A3" w:rsidRDefault="00DA66A3" w:rsidP="00DA66A3">
      <w:pPr>
        <w:rPr>
          <w:rFonts w:ascii="Arial" w:hAnsi="Arial" w:cs="Arial"/>
          <w:sz w:val="20"/>
          <w:szCs w:val="20"/>
        </w:rPr>
      </w:pPr>
    </w:p>
    <w:p w14:paraId="44137315" w14:textId="77777777" w:rsidR="00DA66A3" w:rsidRPr="00DA66A3" w:rsidRDefault="00DA66A3" w:rsidP="00DA66A3">
      <w:pPr>
        <w:rPr>
          <w:rFonts w:ascii="Arial" w:hAnsi="Arial" w:cs="Arial"/>
          <w:sz w:val="20"/>
          <w:szCs w:val="20"/>
        </w:rPr>
      </w:pPr>
    </w:p>
    <w:sectPr w:rsidR="00DA66A3" w:rsidRPr="00DA66A3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22B"/>
    <w:multiLevelType w:val="hybridMultilevel"/>
    <w:tmpl w:val="701E9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0225"/>
    <w:multiLevelType w:val="hybridMultilevel"/>
    <w:tmpl w:val="604C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8777B"/>
    <w:multiLevelType w:val="hybridMultilevel"/>
    <w:tmpl w:val="117C0460"/>
    <w:lvl w:ilvl="0" w:tplc="7C46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30851"/>
    <w:multiLevelType w:val="hybridMultilevel"/>
    <w:tmpl w:val="33EC5790"/>
    <w:lvl w:ilvl="0" w:tplc="12DCE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E4B7B"/>
    <w:multiLevelType w:val="hybridMultilevel"/>
    <w:tmpl w:val="E2FE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037A1"/>
    <w:multiLevelType w:val="hybridMultilevel"/>
    <w:tmpl w:val="2CA64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C5EDE"/>
    <w:multiLevelType w:val="hybridMultilevel"/>
    <w:tmpl w:val="1E26F37A"/>
    <w:lvl w:ilvl="0" w:tplc="58A2C0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73926"/>
    <w:multiLevelType w:val="hybridMultilevel"/>
    <w:tmpl w:val="EDB0341C"/>
    <w:lvl w:ilvl="0" w:tplc="6286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E02E43"/>
    <w:multiLevelType w:val="hybridMultilevel"/>
    <w:tmpl w:val="890277B2"/>
    <w:lvl w:ilvl="0" w:tplc="BE0EB6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718D7"/>
    <w:multiLevelType w:val="hybridMultilevel"/>
    <w:tmpl w:val="CE7CE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47C5F"/>
    <w:rsid w:val="00056A46"/>
    <w:rsid w:val="00062023"/>
    <w:rsid w:val="0006379D"/>
    <w:rsid w:val="0009313D"/>
    <w:rsid w:val="000C69F4"/>
    <w:rsid w:val="000D5C4D"/>
    <w:rsid w:val="000E12BF"/>
    <w:rsid w:val="0010164C"/>
    <w:rsid w:val="00107E6B"/>
    <w:rsid w:val="0017145A"/>
    <w:rsid w:val="00196621"/>
    <w:rsid w:val="001A1D66"/>
    <w:rsid w:val="001A7791"/>
    <w:rsid w:val="001B3329"/>
    <w:rsid w:val="001E2B90"/>
    <w:rsid w:val="002123EE"/>
    <w:rsid w:val="002D6E94"/>
    <w:rsid w:val="002F2FFB"/>
    <w:rsid w:val="00335DAC"/>
    <w:rsid w:val="0038789B"/>
    <w:rsid w:val="003A162C"/>
    <w:rsid w:val="003A1D80"/>
    <w:rsid w:val="003B0316"/>
    <w:rsid w:val="003D68CE"/>
    <w:rsid w:val="003F2784"/>
    <w:rsid w:val="00403A9C"/>
    <w:rsid w:val="004170EE"/>
    <w:rsid w:val="00452A53"/>
    <w:rsid w:val="00453E0A"/>
    <w:rsid w:val="0048459C"/>
    <w:rsid w:val="004F73F3"/>
    <w:rsid w:val="0050686E"/>
    <w:rsid w:val="005133D1"/>
    <w:rsid w:val="005434EA"/>
    <w:rsid w:val="005436F8"/>
    <w:rsid w:val="005B6EB1"/>
    <w:rsid w:val="005C752E"/>
    <w:rsid w:val="00603CCD"/>
    <w:rsid w:val="00621188"/>
    <w:rsid w:val="00624C07"/>
    <w:rsid w:val="006A6AE9"/>
    <w:rsid w:val="006E1269"/>
    <w:rsid w:val="007167A7"/>
    <w:rsid w:val="00717D96"/>
    <w:rsid w:val="00774ED4"/>
    <w:rsid w:val="0078248A"/>
    <w:rsid w:val="007A2DF5"/>
    <w:rsid w:val="007A3EAC"/>
    <w:rsid w:val="008269C8"/>
    <w:rsid w:val="00831D8A"/>
    <w:rsid w:val="00854BB5"/>
    <w:rsid w:val="00883B58"/>
    <w:rsid w:val="008A4218"/>
    <w:rsid w:val="008C57CB"/>
    <w:rsid w:val="008E5D8A"/>
    <w:rsid w:val="008F403B"/>
    <w:rsid w:val="008F4417"/>
    <w:rsid w:val="00950FA9"/>
    <w:rsid w:val="00973059"/>
    <w:rsid w:val="009971E0"/>
    <w:rsid w:val="009D178D"/>
    <w:rsid w:val="009E4346"/>
    <w:rsid w:val="00A51BAE"/>
    <w:rsid w:val="00A80F77"/>
    <w:rsid w:val="00AB4517"/>
    <w:rsid w:val="00B04677"/>
    <w:rsid w:val="00B1176E"/>
    <w:rsid w:val="00B34C80"/>
    <w:rsid w:val="00B67D8C"/>
    <w:rsid w:val="00B73E44"/>
    <w:rsid w:val="00B75D12"/>
    <w:rsid w:val="00BB0043"/>
    <w:rsid w:val="00BC6F18"/>
    <w:rsid w:val="00BF6641"/>
    <w:rsid w:val="00C15647"/>
    <w:rsid w:val="00C35992"/>
    <w:rsid w:val="00C6733F"/>
    <w:rsid w:val="00C719B1"/>
    <w:rsid w:val="00C80783"/>
    <w:rsid w:val="00C97A02"/>
    <w:rsid w:val="00CA16E2"/>
    <w:rsid w:val="00CD4355"/>
    <w:rsid w:val="00CD703D"/>
    <w:rsid w:val="00CE792F"/>
    <w:rsid w:val="00D64102"/>
    <w:rsid w:val="00D74EAE"/>
    <w:rsid w:val="00D76C7F"/>
    <w:rsid w:val="00DA66A3"/>
    <w:rsid w:val="00DB6C97"/>
    <w:rsid w:val="00DD37C4"/>
    <w:rsid w:val="00DD5E00"/>
    <w:rsid w:val="00DD6421"/>
    <w:rsid w:val="00E23CAC"/>
    <w:rsid w:val="00E4019A"/>
    <w:rsid w:val="00E82F9B"/>
    <w:rsid w:val="00EC662B"/>
    <w:rsid w:val="00ED5C01"/>
    <w:rsid w:val="00EE4F82"/>
    <w:rsid w:val="00F13950"/>
    <w:rsid w:val="00F553FE"/>
    <w:rsid w:val="00F86EA3"/>
    <w:rsid w:val="00FB11A8"/>
    <w:rsid w:val="00FD082D"/>
    <w:rsid w:val="00FD7106"/>
    <w:rsid w:val="00FE11B9"/>
    <w:rsid w:val="104DF0DC"/>
    <w:rsid w:val="2E0983CD"/>
    <w:rsid w:val="3352F926"/>
    <w:rsid w:val="379151C3"/>
    <w:rsid w:val="39CB76BD"/>
    <w:rsid w:val="3A786E6C"/>
    <w:rsid w:val="3C05099C"/>
    <w:rsid w:val="3E90E4BF"/>
    <w:rsid w:val="402722FA"/>
    <w:rsid w:val="40EB671B"/>
    <w:rsid w:val="4390D2BD"/>
    <w:rsid w:val="4DC140D4"/>
    <w:rsid w:val="4F7460CB"/>
    <w:rsid w:val="5263F6CD"/>
    <w:rsid w:val="529D9C5B"/>
    <w:rsid w:val="55D50E48"/>
    <w:rsid w:val="55D55D3D"/>
    <w:rsid w:val="5F1911B1"/>
    <w:rsid w:val="621729EE"/>
    <w:rsid w:val="659F24D2"/>
    <w:rsid w:val="6A6EA3A7"/>
    <w:rsid w:val="6F5355B7"/>
    <w:rsid w:val="70894495"/>
    <w:rsid w:val="711BA8C8"/>
    <w:rsid w:val="75145BDB"/>
    <w:rsid w:val="7B43B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F78A"/>
  <w15:docId w15:val="{82BE8B43-C47C-43DF-891E-4C40819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7D8C"/>
    <w:pPr>
      <w:ind w:left="720"/>
      <w:contextualSpacing/>
    </w:pPr>
  </w:style>
  <w:style w:type="paragraph" w:customStyle="1" w:styleId="Default">
    <w:name w:val="Default"/>
    <w:rsid w:val="00C359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0686E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0686E"/>
    <w:rPr>
      <w:rFonts w:ascii="HK Grotesk" w:eastAsia="HK Grotesk" w:hAnsi="HK Grotesk" w:cs="HK Grotesk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0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13E97-46F6-4533-BD2D-E6B71248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4405</Characters>
  <Application>Microsoft Office Word</Application>
  <DocSecurity>0</DocSecurity>
  <Lines>36</Lines>
  <Paragraphs>10</Paragraphs>
  <ScaleCrop>false</ScaleCrop>
  <Company>Microsoft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8</cp:revision>
  <cp:lastPrinted>2020-12-07T13:29:00Z</cp:lastPrinted>
  <dcterms:created xsi:type="dcterms:W3CDTF">2023-05-04T11:01:00Z</dcterms:created>
  <dcterms:modified xsi:type="dcterms:W3CDTF">2024-11-07T08:55:00Z</dcterms:modified>
</cp:coreProperties>
</file>