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97F4C" w14:textId="37448BED" w:rsidR="004E13B9" w:rsidRDefault="00854FD9" w:rsidP="004E13B9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C8DF8A0" wp14:editId="102D5C8F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80391" w14:textId="62A61D9A" w:rsidR="004E13B9" w:rsidRPr="00307656" w:rsidRDefault="004E13B9" w:rsidP="004E13B9">
                              <w:pPr>
                                <w:spacing w:line="218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854FD9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</w:t>
                              </w:r>
                              <w:r w:rsidR="00307656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</w:t>
                              </w:r>
                              <w:r w:rsidRPr="00854FD9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 w:rsidRPr="00307656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</w:t>
                              </w:r>
                              <w:r w:rsidR="00307656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 w:rsidRPr="00307656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Wydział Instrumentalno-Pedagogiczny,            </w:t>
                              </w:r>
                              <w:r w:rsidRPr="00307656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</w:t>
                              </w:r>
                              <w:r w:rsidR="00307656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</w:t>
                              </w:r>
                              <w:r w:rsidRPr="00307656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w Białymstoku               Edukacji Muzycznej i Wokalistyki</w:t>
                              </w:r>
                            </w:p>
                            <w:p w14:paraId="75FDABA9" w14:textId="77777777" w:rsidR="004E13B9" w:rsidRDefault="004E13B9" w:rsidP="004E13B9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DF8A0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D880391" w14:textId="62A61D9A" w:rsidR="004E13B9" w:rsidRPr="00307656" w:rsidRDefault="004E13B9" w:rsidP="004E13B9">
                        <w:pPr>
                          <w:spacing w:line="218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854FD9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</w:t>
                        </w:r>
                        <w:r w:rsidR="00307656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</w:t>
                        </w:r>
                        <w:r w:rsidRPr="00854FD9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r w:rsidRPr="00307656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</w:t>
                        </w:r>
                        <w:r w:rsidR="00307656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r w:rsidRPr="00307656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Wydział Instrumentalno-Pedagogiczny,            </w:t>
                        </w:r>
                        <w:r w:rsidRPr="00307656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</w:t>
                        </w:r>
                        <w:r w:rsidR="00307656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</w:t>
                        </w:r>
                        <w:r w:rsidRPr="00307656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w Białymstoku               Edukacji Muzycznej i Wokalistyki</w:t>
                        </w:r>
                      </w:p>
                      <w:p w14:paraId="75FDABA9" w14:textId="77777777" w:rsidR="004E13B9" w:rsidRDefault="004E13B9" w:rsidP="004E13B9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C25378" w:rsidRDefault="00C25378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W w:w="10981" w:type="dxa"/>
        <w:tblInd w:w="-2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225"/>
        <w:gridCol w:w="332"/>
        <w:gridCol w:w="531"/>
        <w:gridCol w:w="292"/>
        <w:gridCol w:w="292"/>
        <w:gridCol w:w="478"/>
        <w:gridCol w:w="283"/>
        <w:gridCol w:w="297"/>
        <w:gridCol w:w="280"/>
        <w:gridCol w:w="275"/>
        <w:gridCol w:w="1105"/>
        <w:gridCol w:w="292"/>
        <w:gridCol w:w="415"/>
        <w:gridCol w:w="395"/>
        <w:gridCol w:w="464"/>
        <w:gridCol w:w="685"/>
        <w:gridCol w:w="270"/>
        <w:gridCol w:w="330"/>
        <w:gridCol w:w="260"/>
        <w:gridCol w:w="478"/>
        <w:gridCol w:w="351"/>
        <w:gridCol w:w="240"/>
        <w:gridCol w:w="239"/>
        <w:gridCol w:w="1172"/>
      </w:tblGrid>
      <w:tr w:rsidR="00265EFD" w:rsidRPr="00147F5C" w14:paraId="4A92FE82" w14:textId="77777777" w:rsidTr="61C2AB65">
        <w:tc>
          <w:tcPr>
            <w:tcW w:w="10981" w:type="dxa"/>
            <w:gridSpan w:val="2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0132AC75" w14:textId="77777777" w:rsidR="00265EFD" w:rsidRPr="002D3699" w:rsidRDefault="00265EFD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1AFD2F42" w14:textId="0FA8799D" w:rsidR="00265EFD" w:rsidRPr="002D3699" w:rsidRDefault="00265EFD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Harmonia</w:t>
            </w:r>
            <w:r w:rsidR="00BF5211" w:rsidRPr="002D3699">
              <w:rPr>
                <w:rFonts w:ascii="HK Grotesk" w:hAnsi="HK Grotesk" w:cs="Arial"/>
                <w:b/>
                <w:sz w:val="20"/>
                <w:szCs w:val="20"/>
              </w:rPr>
              <w:t xml:space="preserve"> z ćwiczeniami </w:t>
            </w:r>
          </w:p>
        </w:tc>
      </w:tr>
      <w:tr w:rsidR="00C25378" w:rsidRPr="00147F5C" w14:paraId="71B0D648" w14:textId="77777777" w:rsidTr="61C2AB65">
        <w:tc>
          <w:tcPr>
            <w:tcW w:w="9011" w:type="dxa"/>
            <w:gridSpan w:val="20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0301393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265EFD" w:rsidRPr="002D3699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CDE3328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5205E3" w:rsidRPr="002D3699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177C871D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="00265EFD" w:rsidRPr="002D3699">
              <w:rPr>
                <w:rFonts w:ascii="HK Grotesk" w:hAnsi="HK Grotesk" w:cs="Arial"/>
                <w:b/>
                <w:sz w:val="20"/>
                <w:szCs w:val="20"/>
              </w:rPr>
              <w:t xml:space="preserve">, </w:t>
            </w:r>
            <w:r w:rsidR="00265EFD" w:rsidRPr="002D3699">
              <w:rPr>
                <w:rFonts w:ascii="HK Grotesk" w:hAnsi="HK Grotesk" w:cs="Arial"/>
                <w:b/>
                <w:bCs/>
                <w:sz w:val="20"/>
                <w:szCs w:val="20"/>
              </w:rPr>
              <w:t>Edukacji Muzycznej i Wokalistyki</w:t>
            </w:r>
          </w:p>
        </w:tc>
        <w:tc>
          <w:tcPr>
            <w:tcW w:w="1970" w:type="dxa"/>
            <w:gridSpan w:val="4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14:paraId="5773A304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7B95A9B3" w:rsidR="00C25378" w:rsidRPr="002D3699" w:rsidRDefault="00D75BB0" w:rsidP="680C221F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61C2AB65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C86505" w:rsidRPr="61C2AB65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7CDE5700" w:rsidRPr="61C2AB65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61C2AB65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265EFD" w:rsidRPr="61C2AB65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2BE95329" w:rsidRPr="61C2AB65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C25378" w:rsidRPr="00147F5C" w14:paraId="40C7AB00" w14:textId="77777777" w:rsidTr="61C2AB65">
        <w:tc>
          <w:tcPr>
            <w:tcW w:w="5641" w:type="dxa"/>
            <w:gridSpan w:val="1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D7F2353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61D01DBC" w:rsidR="00C25378" w:rsidRPr="002D3699" w:rsidRDefault="009E1F1B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="00D75BB0" w:rsidRPr="002D3699">
              <w:rPr>
                <w:rFonts w:ascii="HK Grotesk" w:hAnsi="HK Grotesk" w:cs="Arial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3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14:paraId="5F1D6DE1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3893E1AA" w14:textId="6F3D18EE" w:rsidR="00C25378" w:rsidRPr="002D3699" w:rsidRDefault="004B44FB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</w:rPr>
              <w:t>muzyka cerkiewna, muzyka kościelna, muzyka szkolna, prowadzenie zespołów muzycznych, rytmika</w:t>
            </w:r>
          </w:p>
        </w:tc>
      </w:tr>
      <w:tr w:rsidR="00C25378" w:rsidRPr="00147F5C" w14:paraId="1D6057A4" w14:textId="77777777" w:rsidTr="61C2AB65">
        <w:trPr>
          <w:trHeight w:val="199"/>
        </w:trPr>
        <w:tc>
          <w:tcPr>
            <w:tcW w:w="4244" w:type="dxa"/>
            <w:gridSpan w:val="10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6EBD797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8C2448B" w14:textId="77777777" w:rsidR="00C25378" w:rsidRPr="002D3699" w:rsidRDefault="00D75BB0" w:rsidP="00D75BB0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stacjonarne pierwszego stopnia</w:t>
            </w:r>
          </w:p>
        </w:tc>
        <w:tc>
          <w:tcPr>
            <w:tcW w:w="335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EB471CD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3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44C62BD9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265EFD" w:rsidRPr="002D3699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8ED1719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 xml:space="preserve">obowiązkowy </w:t>
            </w:r>
          </w:p>
        </w:tc>
      </w:tr>
      <w:tr w:rsidR="00C25378" w:rsidRPr="00147F5C" w14:paraId="6B4067CA" w14:textId="77777777" w:rsidTr="61C2AB65">
        <w:trPr>
          <w:trHeight w:val="465"/>
        </w:trPr>
        <w:tc>
          <w:tcPr>
            <w:tcW w:w="3351" w:type="dxa"/>
            <w:gridSpan w:val="7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5CA46B5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0267F16E" w14:textId="2271DEA8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 xml:space="preserve">wykład </w:t>
            </w:r>
            <w:r w:rsidR="00164546" w:rsidRPr="002D3699">
              <w:rPr>
                <w:rFonts w:ascii="HK Grotesk" w:hAnsi="HK Grotesk" w:cs="Arial"/>
                <w:b/>
                <w:sz w:val="20"/>
                <w:szCs w:val="20"/>
              </w:rPr>
              <w:t>/ćwiczenia</w:t>
            </w:r>
          </w:p>
        </w:tc>
        <w:tc>
          <w:tcPr>
            <w:tcW w:w="3100" w:type="dxa"/>
            <w:gridSpan w:val="7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D7A8A56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265EFD" w:rsidRPr="002D3699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560" w:type="dxa"/>
            <w:gridSpan w:val="6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FBE9DF4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0A0AA20A" w14:textId="268220CB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I</w:t>
            </w:r>
            <w:r w:rsidR="00164546" w:rsidRPr="002D3699">
              <w:rPr>
                <w:rFonts w:ascii="HK Grotesk" w:hAnsi="HK Grotesk" w:cs="Arial"/>
                <w:b/>
                <w:sz w:val="20"/>
                <w:szCs w:val="20"/>
              </w:rPr>
              <w:t>-II</w:t>
            </w: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/ I-I</w:t>
            </w:r>
            <w:r w:rsidR="00164546" w:rsidRPr="002D3699">
              <w:rPr>
                <w:rFonts w:ascii="HK Grotesk" w:hAnsi="HK Grotesk" w:cs="Arial"/>
                <w:b/>
                <w:sz w:val="20"/>
                <w:szCs w:val="20"/>
              </w:rPr>
              <w:t>V</w:t>
            </w:r>
          </w:p>
        </w:tc>
        <w:tc>
          <w:tcPr>
            <w:tcW w:w="1970" w:type="dxa"/>
            <w:gridSpan w:val="4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1099F4A8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174B1212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bCs/>
                <w:sz w:val="20"/>
                <w:szCs w:val="20"/>
              </w:rPr>
              <w:t>60</w:t>
            </w:r>
          </w:p>
        </w:tc>
      </w:tr>
      <w:tr w:rsidR="00C25378" w:rsidRPr="00147F5C" w14:paraId="098A93A9" w14:textId="77777777" w:rsidTr="61C2AB65">
        <w:trPr>
          <w:trHeight w:val="50"/>
        </w:trPr>
        <w:tc>
          <w:tcPr>
            <w:tcW w:w="2557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2B7D9486" w14:textId="77777777" w:rsidR="00C25378" w:rsidRPr="002D3699" w:rsidRDefault="00D75BB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265EFD" w:rsidRPr="002D3699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424" w:type="dxa"/>
            <w:gridSpan w:val="19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5233C109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C25378" w:rsidRPr="00147F5C" w14:paraId="248315EE" w14:textId="77777777" w:rsidTr="61C2AB65">
        <w:trPr>
          <w:trHeight w:val="70"/>
        </w:trPr>
        <w:tc>
          <w:tcPr>
            <w:tcW w:w="2557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736EA59D" w14:textId="77777777" w:rsidR="00C25378" w:rsidRPr="002D3699" w:rsidRDefault="00D75BB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424" w:type="dxa"/>
            <w:gridSpan w:val="19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26BFF1C3" w14:textId="3980AF32" w:rsidR="00C25378" w:rsidRPr="002D3699" w:rsidRDefault="00F0436F" w:rsidP="10D492FD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dr hab. Weronika </w:t>
            </w:r>
            <w:proofErr w:type="spellStart"/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Ratusińska</w:t>
            </w:r>
            <w:proofErr w:type="spellEnd"/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Zamuszko</w:t>
            </w:r>
            <w:proofErr w:type="spellEnd"/>
          </w:p>
        </w:tc>
      </w:tr>
      <w:tr w:rsidR="00C25378" w:rsidRPr="00147F5C" w14:paraId="636FB4A8" w14:textId="77777777" w:rsidTr="61C2AB65">
        <w:trPr>
          <w:trHeight w:val="70"/>
        </w:trPr>
        <w:tc>
          <w:tcPr>
            <w:tcW w:w="2557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7B0E733D" w14:textId="77777777" w:rsidR="00C25378" w:rsidRPr="002D3699" w:rsidRDefault="00D75BB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424" w:type="dxa"/>
            <w:gridSpan w:val="19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614D9AC5" w14:textId="77777777" w:rsidR="00C25378" w:rsidRPr="002D3699" w:rsidRDefault="00D75BB0" w:rsidP="00D75BB0">
            <w:pPr>
              <w:numPr>
                <w:ilvl w:val="0"/>
                <w:numId w:val="1"/>
              </w:numPr>
              <w:tabs>
                <w:tab w:val="clear" w:pos="770"/>
                <w:tab w:val="num" w:pos="365"/>
              </w:tabs>
              <w:spacing w:after="0" w:line="240" w:lineRule="auto"/>
              <w:ind w:left="365" w:hanging="283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zapoznanie studenta z elementami składającymi się na system harmoniczny dur-moll w ujęciu harmoniki klasycznej, poszerzonej o XIX i XX-wieczne zdobycze w zakresie harmonii</w:t>
            </w:r>
          </w:p>
          <w:p w14:paraId="0173B024" w14:textId="77777777" w:rsidR="00C25378" w:rsidRPr="002D3699" w:rsidRDefault="00D75BB0" w:rsidP="00D75BB0">
            <w:pPr>
              <w:numPr>
                <w:ilvl w:val="0"/>
                <w:numId w:val="1"/>
              </w:numPr>
              <w:tabs>
                <w:tab w:val="clear" w:pos="770"/>
                <w:tab w:val="num" w:pos="365"/>
              </w:tabs>
              <w:spacing w:after="0" w:line="240" w:lineRule="auto"/>
              <w:ind w:left="365" w:hanging="283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wprowadzenie studenta w zagadnienia harmonii współczesnej z uwzględnieniem elementów harmoniki jazzowej i rozrywkowej</w:t>
            </w:r>
          </w:p>
          <w:p w14:paraId="75C3A4BC" w14:textId="77777777" w:rsidR="00C25378" w:rsidRPr="002D3699" w:rsidRDefault="00D75BB0" w:rsidP="00D75BB0">
            <w:pPr>
              <w:numPr>
                <w:ilvl w:val="0"/>
                <w:numId w:val="1"/>
              </w:numPr>
              <w:tabs>
                <w:tab w:val="clear" w:pos="770"/>
                <w:tab w:val="num" w:pos="365"/>
              </w:tabs>
              <w:spacing w:after="0" w:line="240" w:lineRule="auto"/>
              <w:ind w:left="365" w:hanging="283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wykształcenie u studenta umiejętności dokonywania analizy harmonicznej utworów (przede wszystkim w fakturze fortepianowej i chóralnej)</w:t>
            </w:r>
          </w:p>
          <w:p w14:paraId="28396197" w14:textId="77777777" w:rsidR="00C25378" w:rsidRPr="002D3699" w:rsidRDefault="00D75BB0" w:rsidP="00D75BB0">
            <w:pPr>
              <w:numPr>
                <w:ilvl w:val="0"/>
                <w:numId w:val="1"/>
              </w:numPr>
              <w:tabs>
                <w:tab w:val="clear" w:pos="770"/>
                <w:tab w:val="num" w:pos="365"/>
              </w:tabs>
              <w:spacing w:after="0" w:line="240" w:lineRule="auto"/>
              <w:ind w:left="365" w:hanging="283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wykształcenie u studenta umiejętności pisemnej i praktycznej (na instrumencie) realizacji konstrukcji harmonicznej w oparciu o podane wytyczne</w:t>
            </w:r>
          </w:p>
        </w:tc>
      </w:tr>
      <w:tr w:rsidR="00C25378" w:rsidRPr="00147F5C" w14:paraId="581CA5D6" w14:textId="77777777" w:rsidTr="61C2AB65">
        <w:trPr>
          <w:trHeight w:val="70"/>
        </w:trPr>
        <w:tc>
          <w:tcPr>
            <w:tcW w:w="2557" w:type="dxa"/>
            <w:gridSpan w:val="5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191DBA7" w14:textId="77777777" w:rsidR="00C25378" w:rsidRPr="002D3699" w:rsidRDefault="00D75BB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424" w:type="dxa"/>
            <w:gridSpan w:val="19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3246522B" w14:textId="77777777" w:rsidR="00C25378" w:rsidRPr="002D3699" w:rsidRDefault="00D75BB0" w:rsidP="00D75BB0">
            <w:pPr>
              <w:numPr>
                <w:ilvl w:val="0"/>
                <w:numId w:val="2"/>
              </w:numPr>
              <w:tabs>
                <w:tab w:val="clear" w:pos="770"/>
                <w:tab w:val="num" w:pos="365"/>
              </w:tabs>
              <w:spacing w:after="0" w:line="240" w:lineRule="auto"/>
              <w:ind w:left="365" w:hanging="283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Wiadomości z zakresu zasad muzyki</w:t>
            </w:r>
          </w:p>
          <w:p w14:paraId="3A8AA891" w14:textId="77777777" w:rsidR="00C25378" w:rsidRPr="002D3699" w:rsidRDefault="00D75BB0" w:rsidP="00D75BB0">
            <w:pPr>
              <w:numPr>
                <w:ilvl w:val="0"/>
                <w:numId w:val="2"/>
              </w:numPr>
              <w:tabs>
                <w:tab w:val="clear" w:pos="770"/>
                <w:tab w:val="num" w:pos="365"/>
              </w:tabs>
              <w:spacing w:after="0" w:line="240" w:lineRule="auto"/>
              <w:ind w:left="365" w:hanging="283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znajomość budowy akordów </w:t>
            </w:r>
          </w:p>
          <w:p w14:paraId="5DA8E15C" w14:textId="77777777" w:rsidR="00C25378" w:rsidRPr="002D3699" w:rsidRDefault="00D75BB0" w:rsidP="00D75BB0">
            <w:pPr>
              <w:numPr>
                <w:ilvl w:val="0"/>
                <w:numId w:val="2"/>
              </w:numPr>
              <w:tabs>
                <w:tab w:val="clear" w:pos="770"/>
                <w:tab w:val="num" w:pos="365"/>
              </w:tabs>
              <w:spacing w:after="0" w:line="240" w:lineRule="auto"/>
              <w:ind w:left="365" w:hanging="283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znajomość podstawowych typów kadencji</w:t>
            </w:r>
          </w:p>
        </w:tc>
      </w:tr>
      <w:tr w:rsidR="00C25378" w:rsidRPr="00147F5C" w14:paraId="47E965C2" w14:textId="77777777" w:rsidTr="61C2AB65">
        <w:trPr>
          <w:trHeight w:val="50"/>
        </w:trPr>
        <w:tc>
          <w:tcPr>
            <w:tcW w:w="1442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D138E29" w14:textId="6D6BA286" w:rsidR="00C25378" w:rsidRPr="002D3699" w:rsidRDefault="00D75BB0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A113D8" w:rsidRPr="002D3699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1115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14:paraId="09C9AD33" w14:textId="31FE77B0" w:rsidR="00C25378" w:rsidRPr="002D3699" w:rsidRDefault="00D75BB0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A113D8" w:rsidRPr="002D3699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7365" w:type="dxa"/>
            <w:gridSpan w:val="18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74676BE2" w14:textId="14B6DAEE" w:rsidR="00C25378" w:rsidRPr="002D3699" w:rsidRDefault="00D75BB0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265EFD" w:rsidRPr="002D3699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A113D8" w:rsidRPr="002D3699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0B1DB0CD" w14:textId="24F8F59F" w:rsidR="00C25378" w:rsidRPr="002D3699" w:rsidRDefault="00A113D8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C25378" w:rsidRPr="00147F5C" w14:paraId="5621C44B" w14:textId="77777777" w:rsidTr="61C2AB65">
        <w:trPr>
          <w:trHeight w:val="98"/>
        </w:trPr>
        <w:tc>
          <w:tcPr>
            <w:tcW w:w="1442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270A4271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14:paraId="5DAB6C7B" w14:textId="77777777" w:rsidR="00C25378" w:rsidRPr="002D3699" w:rsidRDefault="00C2537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14:paraId="649841BE" w14:textId="77777777" w:rsidR="00C25378" w:rsidRPr="002D3699" w:rsidRDefault="00D75BB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365" w:type="dxa"/>
            <w:gridSpan w:val="18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51CF74C7" w14:textId="5403CE93" w:rsidR="00C25378" w:rsidRPr="002D3699" w:rsidRDefault="001C008D" w:rsidP="00D75BB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Zna i r</w:t>
            </w:r>
            <w:r w:rsidR="00D75BB0" w:rsidRPr="002D3699">
              <w:rPr>
                <w:rFonts w:ascii="HK Grotesk" w:hAnsi="HK Grotesk" w:cs="Arial"/>
                <w:sz w:val="20"/>
                <w:szCs w:val="20"/>
              </w:rPr>
              <w:t>ozumie zasady stosowania środków harmonicznych charakterystycznych dla różnych epok i stylów i stosowanie ich w różnych fakturach wokalnych  i instrumentalnych (ze szczególnym uwzględnieniem faktury fortepianowej i różnych rodzajów akompaniamentu)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1E77C5F2" w14:textId="77777777" w:rsidR="00C25378" w:rsidRPr="002D3699" w:rsidRDefault="006C78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K1_W</w:t>
            </w:r>
            <w:r w:rsidR="00D75BB0" w:rsidRPr="002D3699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A113D8" w:rsidRPr="00147F5C" w14:paraId="0B88A389" w14:textId="77777777" w:rsidTr="61C2AB65">
        <w:trPr>
          <w:trHeight w:val="247"/>
        </w:trPr>
        <w:tc>
          <w:tcPr>
            <w:tcW w:w="1442" w:type="dxa"/>
            <w:gridSpan w:val="2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1BB52EF1" w14:textId="77777777" w:rsidR="00A113D8" w:rsidRPr="002D3699" w:rsidRDefault="00A113D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14:paraId="1A0AA4D1" w14:textId="0869D16B" w:rsidR="00A113D8" w:rsidRPr="002D3699" w:rsidRDefault="00A113D8" w:rsidP="00105783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14:paraId="18F999B5" w14:textId="77777777" w:rsidR="00A113D8" w:rsidRPr="002D3699" w:rsidRDefault="00A113D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365" w:type="dxa"/>
            <w:gridSpan w:val="18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5647D6BF" w14:textId="2C059DBE" w:rsidR="00A113D8" w:rsidRPr="002D3699" w:rsidRDefault="00A113D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umie tworzyć </w:t>
            </w:r>
            <w:r w:rsidR="00316922" w:rsidRPr="002D3699">
              <w:rPr>
                <w:rFonts w:ascii="HK Grotesk" w:hAnsi="HK Grotesk" w:cs="Arial"/>
                <w:sz w:val="20"/>
                <w:szCs w:val="20"/>
              </w:rPr>
              <w:t xml:space="preserve"> oraz realizować na fortepianie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 konstrukcje harmoniczne zawierające 3-, 4-, 5-dźwięki, zboczenia modulacyjne oraz modulacje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3D7398D6" w14:textId="77777777" w:rsidR="00A113D8" w:rsidRPr="002D3699" w:rsidRDefault="00A113D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K1_U</w:t>
            </w:r>
            <w:r w:rsidR="00316922" w:rsidRPr="002D3699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3F8CD129" w14:textId="6F903F44" w:rsidR="00316922" w:rsidRPr="002D3699" w:rsidRDefault="0031692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K1_U2</w:t>
            </w:r>
          </w:p>
        </w:tc>
      </w:tr>
      <w:tr w:rsidR="00A113D8" w:rsidRPr="00147F5C" w14:paraId="365D0CCE" w14:textId="77777777" w:rsidTr="61C2AB65">
        <w:trPr>
          <w:trHeight w:val="247"/>
        </w:trPr>
        <w:tc>
          <w:tcPr>
            <w:tcW w:w="1442" w:type="dxa"/>
            <w:gridSpan w:val="2"/>
            <w:vMerge/>
            <w:tcMar>
              <w:left w:w="73" w:type="dxa"/>
            </w:tcMar>
          </w:tcPr>
          <w:p w14:paraId="50367872" w14:textId="0987041B" w:rsidR="00A113D8" w:rsidRPr="002D3699" w:rsidRDefault="00A113D8" w:rsidP="00105783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14:paraId="5FCD5EC4" w14:textId="77777777" w:rsidR="00A113D8" w:rsidRPr="002D3699" w:rsidRDefault="00A113D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365" w:type="dxa"/>
            <w:gridSpan w:val="18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071A0791" w14:textId="77777777" w:rsidR="00A113D8" w:rsidRPr="002D3699" w:rsidRDefault="00A113D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potrafi zanalizować przebiegi harmoniczne występujące w realizowanym repertuarze chóralnym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492A4E02" w14:textId="77777777" w:rsidR="00A113D8" w:rsidRPr="002D3699" w:rsidRDefault="00A113D8" w:rsidP="00E638D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K1_U6</w:t>
            </w:r>
          </w:p>
        </w:tc>
      </w:tr>
      <w:tr w:rsidR="00A113D8" w:rsidRPr="00147F5C" w14:paraId="44F91C85" w14:textId="77777777" w:rsidTr="61C2AB65">
        <w:trPr>
          <w:trHeight w:val="247"/>
        </w:trPr>
        <w:tc>
          <w:tcPr>
            <w:tcW w:w="1442" w:type="dxa"/>
            <w:gridSpan w:val="2"/>
            <w:vMerge/>
            <w:tcMar>
              <w:left w:w="73" w:type="dxa"/>
            </w:tcMar>
          </w:tcPr>
          <w:p w14:paraId="4B6166C8" w14:textId="3EA2398D" w:rsidR="00A113D8" w:rsidRPr="002D3699" w:rsidRDefault="00A113D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14:paraId="2598DEE6" w14:textId="77777777" w:rsidR="00A113D8" w:rsidRPr="002D3699" w:rsidRDefault="00A113D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365" w:type="dxa"/>
            <w:gridSpan w:val="18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1F59A3E0" w14:textId="36211F21" w:rsidR="00A113D8" w:rsidRPr="002D3699" w:rsidRDefault="008E678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potrafi zrealizować konstrukcje harmoniczne wg własnej koncepcji</w:t>
            </w:r>
            <w:r w:rsidR="00A113D8" w:rsidRPr="002D369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oraz </w:t>
            </w:r>
            <w:r w:rsidR="00A113D8" w:rsidRPr="002D3699">
              <w:rPr>
                <w:rFonts w:ascii="HK Grotesk" w:hAnsi="HK Grotesk" w:cs="Arial"/>
                <w:sz w:val="20"/>
                <w:szCs w:val="20"/>
              </w:rPr>
              <w:t>harmonizować  melodie z użyciem poznanych środków harmonicznych w fakturze chóralnej i fortepianowej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5068108E" w14:textId="77777777" w:rsidR="00A113D8" w:rsidRPr="002D3699" w:rsidRDefault="00A113D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K1_U4</w:t>
            </w:r>
          </w:p>
          <w:p w14:paraId="63B7288B" w14:textId="44549F8D" w:rsidR="00263096" w:rsidRPr="002D3699" w:rsidRDefault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K1_U5</w:t>
            </w:r>
          </w:p>
        </w:tc>
      </w:tr>
      <w:tr w:rsidR="00263096" w:rsidRPr="00147F5C" w14:paraId="011F5714" w14:textId="77777777" w:rsidTr="61C2AB65">
        <w:trPr>
          <w:trHeight w:val="247"/>
        </w:trPr>
        <w:tc>
          <w:tcPr>
            <w:tcW w:w="1442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48A60453" w14:textId="4EAD3AC4" w:rsidR="00263096" w:rsidRPr="002D3699" w:rsidRDefault="00263096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1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14:paraId="2400CBDB" w14:textId="66B4530F" w:rsidR="00263096" w:rsidRPr="002D3699" w:rsidRDefault="00263096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7365" w:type="dxa"/>
            <w:gridSpan w:val="18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4D995305" w14:textId="7E9C3CD1" w:rsidR="00263096" w:rsidRPr="002D3699" w:rsidRDefault="00263096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Realizuje własne pomysły w wykonywanych zadaniach, korzystając ze zdobytej wiedzy i własnej intuicji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0E12C514" w14:textId="4AD60A32" w:rsidR="00263096" w:rsidRPr="002D3699" w:rsidRDefault="00263096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K1_K3</w:t>
            </w:r>
          </w:p>
        </w:tc>
      </w:tr>
      <w:tr w:rsidR="00263096" w:rsidRPr="00147F5C" w14:paraId="772AF169" w14:textId="77777777" w:rsidTr="61C2AB65">
        <w:trPr>
          <w:trHeight w:val="412"/>
        </w:trPr>
        <w:tc>
          <w:tcPr>
            <w:tcW w:w="9922" w:type="dxa"/>
            <w:gridSpan w:val="2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2D313254" w14:textId="679EBA03" w:rsidR="00263096" w:rsidRPr="002D3699" w:rsidRDefault="00263096" w:rsidP="00263096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C32A60D" w14:textId="77777777" w:rsidR="00263096" w:rsidRPr="002D3699" w:rsidRDefault="00263096" w:rsidP="00263096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263096" w:rsidRPr="00147F5C" w14:paraId="47A02436" w14:textId="77777777" w:rsidTr="61C2AB65">
        <w:trPr>
          <w:trHeight w:val="284"/>
        </w:trPr>
        <w:tc>
          <w:tcPr>
            <w:tcW w:w="9922" w:type="dxa"/>
            <w:gridSpan w:val="2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2226D394" w14:textId="77777777" w:rsidR="00263096" w:rsidRPr="002D3699" w:rsidRDefault="00263096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</w:p>
          <w:p w14:paraId="25F10EE4" w14:textId="77777777" w:rsidR="00263096" w:rsidRPr="002D3699" w:rsidRDefault="00263096" w:rsidP="00263096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Wiadomości wstępne, terminologia</w:t>
            </w:r>
          </w:p>
          <w:p w14:paraId="1DAA6296" w14:textId="77777777" w:rsidR="00263096" w:rsidRPr="002D3699" w:rsidRDefault="00263096" w:rsidP="00263096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Łączenie trójdźwięków triady</w:t>
            </w:r>
          </w:p>
          <w:p w14:paraId="3F209BF9" w14:textId="77777777" w:rsidR="00263096" w:rsidRPr="002D3699" w:rsidRDefault="00263096" w:rsidP="00263096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Formy dominanty</w:t>
            </w:r>
          </w:p>
          <w:p w14:paraId="5B649213" w14:textId="77777777" w:rsidR="00263096" w:rsidRPr="002D3699" w:rsidRDefault="00263096" w:rsidP="00263096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Akordy poboczne</w:t>
            </w:r>
          </w:p>
          <w:p w14:paraId="3C3B4C5D" w14:textId="77777777" w:rsidR="00263096" w:rsidRPr="002D3699" w:rsidRDefault="00263096" w:rsidP="00263096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4- i 5-dźwięki</w:t>
            </w:r>
          </w:p>
          <w:p w14:paraId="375379B9" w14:textId="7FF1B557" w:rsidR="00263096" w:rsidRPr="002D3699" w:rsidRDefault="00263096" w:rsidP="0094743C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Zboczenia modulacyjne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02EB378F" w14:textId="77777777" w:rsidR="00263096" w:rsidRPr="002D3699" w:rsidRDefault="00263096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56B20A0C" w14:textId="77777777" w:rsidR="00263096" w:rsidRPr="002D3699" w:rsidRDefault="00263096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75697EEC" w14:textId="76C6D6B8" w:rsidR="00263096" w:rsidRPr="002D3699" w:rsidRDefault="0094743C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279935FF" w14:textId="77777777" w:rsidR="00263096" w:rsidRPr="002D3699" w:rsidRDefault="00263096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7C964D78" w14:textId="4BC8E057" w:rsidR="00263096" w:rsidRPr="002D3699" w:rsidRDefault="00EB5F6F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17310F6F" w14:textId="6F3C3410" w:rsidR="00263096" w:rsidRPr="002D3699" w:rsidRDefault="00EB5F6F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7144751B" w14:textId="788F63EE" w:rsidR="00263096" w:rsidRPr="002D3699" w:rsidRDefault="00263096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="00263096" w:rsidRPr="00147F5C" w14:paraId="54C8D52B" w14:textId="77777777" w:rsidTr="61C2AB65">
        <w:trPr>
          <w:trHeight w:val="448"/>
        </w:trPr>
        <w:tc>
          <w:tcPr>
            <w:tcW w:w="9922" w:type="dxa"/>
            <w:gridSpan w:val="23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428671D1" w14:textId="15130975" w:rsidR="00263096" w:rsidRPr="002D3699" w:rsidRDefault="00263096" w:rsidP="00263096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Semestr II</w:t>
            </w:r>
          </w:p>
          <w:p w14:paraId="165E9CDB" w14:textId="56116644" w:rsidR="0094743C" w:rsidRPr="002D3699" w:rsidRDefault="00BD110D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7.    Alteracja</w:t>
            </w:r>
          </w:p>
          <w:p w14:paraId="5DCC7F16" w14:textId="22945B7D" w:rsidR="00263096" w:rsidRPr="002D3699" w:rsidRDefault="0094743C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8</w:t>
            </w:r>
            <w:r w:rsidR="00263096" w:rsidRPr="002D3699">
              <w:rPr>
                <w:rFonts w:ascii="HK Grotesk" w:hAnsi="HK Grotesk" w:cs="Arial"/>
                <w:sz w:val="20"/>
                <w:szCs w:val="20"/>
              </w:rPr>
              <w:t>.    Figuracja (opóźnienia, dźwięki obce II rodzaju, figuracja akordowa</w:t>
            </w:r>
            <w:r w:rsidR="00BF5211" w:rsidRPr="002D3699">
              <w:rPr>
                <w:rFonts w:ascii="HK Grotesk" w:hAnsi="HK Grotesk" w:cs="Arial"/>
                <w:sz w:val="20"/>
                <w:szCs w:val="20"/>
              </w:rPr>
              <w:t>)</w:t>
            </w:r>
          </w:p>
          <w:p w14:paraId="44550604" w14:textId="48B9C082" w:rsidR="00263096" w:rsidRPr="002D3699" w:rsidRDefault="0094743C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9</w:t>
            </w:r>
            <w:r w:rsidR="00263096" w:rsidRPr="002D3699">
              <w:rPr>
                <w:rFonts w:ascii="HK Grotesk" w:hAnsi="HK Grotesk" w:cs="Arial"/>
                <w:sz w:val="20"/>
                <w:szCs w:val="20"/>
              </w:rPr>
              <w:t xml:space="preserve">.  </w:t>
            </w:r>
            <w:r w:rsidR="00BD110D" w:rsidRPr="002D3699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  <w:r w:rsidR="00263096" w:rsidRPr="002D3699">
              <w:rPr>
                <w:rFonts w:ascii="HK Grotesk" w:hAnsi="HK Grotesk" w:cs="Arial"/>
                <w:sz w:val="20"/>
                <w:szCs w:val="20"/>
              </w:rPr>
              <w:t>Modulacja (diatoniczna, chromatyczna, enharmoniczna, przesunięcie modulacyjne)</w:t>
            </w:r>
          </w:p>
          <w:p w14:paraId="672DD883" w14:textId="5CA0DB60" w:rsidR="00263096" w:rsidRPr="002D3699" w:rsidRDefault="00263096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  <w:r w:rsidR="0094743C" w:rsidRPr="002D3699">
              <w:rPr>
                <w:rFonts w:ascii="HK Grotesk" w:hAnsi="HK Grotesk" w:cs="Arial"/>
                <w:sz w:val="20"/>
                <w:szCs w:val="20"/>
              </w:rPr>
              <w:t>0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>.  Rodzaje faktury ( faktura fortepianowa, chóralna, inne), układy harmoniczne o różnej ilości głosów</w:t>
            </w:r>
          </w:p>
          <w:p w14:paraId="2236F6EE" w14:textId="600CBBDB" w:rsidR="00263096" w:rsidRPr="002D3699" w:rsidRDefault="00263096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  <w:r w:rsidR="0094743C" w:rsidRPr="002D3699">
              <w:rPr>
                <w:rFonts w:ascii="HK Grotesk" w:hAnsi="HK Grotesk" w:cs="Arial"/>
                <w:sz w:val="20"/>
                <w:szCs w:val="20"/>
              </w:rPr>
              <w:t>1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>.  Zjawiska harmoniki XX w.</w:t>
            </w:r>
          </w:p>
          <w:p w14:paraId="672DD896" w14:textId="1C645034" w:rsidR="00263096" w:rsidRPr="002D3699" w:rsidRDefault="00263096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  <w:r w:rsidR="0094743C" w:rsidRPr="002D3699">
              <w:rPr>
                <w:rFonts w:ascii="HK Grotesk" w:hAnsi="HK Grotesk" w:cs="Arial"/>
                <w:sz w:val="20"/>
                <w:szCs w:val="20"/>
              </w:rPr>
              <w:t>2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>.  Elementy muzyki rozrywkowej i jazzowej</w:t>
            </w:r>
          </w:p>
          <w:p w14:paraId="222B5D3C" w14:textId="0A2F8E7E" w:rsidR="00263096" w:rsidRPr="002D3699" w:rsidRDefault="00263096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  <w:r w:rsidR="0094743C" w:rsidRPr="002D3699">
              <w:rPr>
                <w:rFonts w:ascii="HK Grotesk" w:hAnsi="HK Grotesk" w:cs="Arial"/>
                <w:sz w:val="20"/>
                <w:szCs w:val="20"/>
              </w:rPr>
              <w:t>3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>.  Analiza harmoniczna utworów z literatury muzycznej</w:t>
            </w:r>
          </w:p>
          <w:p w14:paraId="501FA7F3" w14:textId="7688C804" w:rsidR="00263096" w:rsidRPr="002D3699" w:rsidRDefault="00263096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6A05A809" w14:textId="77777777" w:rsidR="00263096" w:rsidRPr="002D3699" w:rsidRDefault="00263096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3BC2995D" w14:textId="50F44B49" w:rsidR="00263096" w:rsidRPr="002D3699" w:rsidRDefault="00EB5F6F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44B0A208" w14:textId="5524B3F4" w:rsidR="00263096" w:rsidRPr="002D3699" w:rsidRDefault="00EB5F6F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7CD048C6" w14:textId="3C6EDC98" w:rsidR="00263096" w:rsidRPr="002D3699" w:rsidRDefault="00BD110D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2A108F41" w14:textId="453DD194" w:rsidR="00263096" w:rsidRPr="002D3699" w:rsidRDefault="00EB5F6F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4FB28CDF" w14:textId="5C7B4DFD" w:rsidR="00263096" w:rsidRPr="002D3699" w:rsidRDefault="00EB5F6F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1594D544" w14:textId="77777777" w:rsidR="00263096" w:rsidRPr="002D3699" w:rsidRDefault="00BD110D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29B4EA11" w14:textId="09C64362" w:rsidR="00BD110D" w:rsidRPr="002D3699" w:rsidRDefault="00BD110D" w:rsidP="0026309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2141E4" w:rsidRPr="00147F5C" w14:paraId="2AADCBB4" w14:textId="77777777" w:rsidTr="61C2AB65">
        <w:trPr>
          <w:trHeight w:val="448"/>
        </w:trPr>
        <w:tc>
          <w:tcPr>
            <w:tcW w:w="9922" w:type="dxa"/>
            <w:gridSpan w:val="23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71FAF342" w14:textId="77777777" w:rsidR="002141E4" w:rsidRPr="002D3699" w:rsidRDefault="002141E4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Semestr III</w:t>
            </w:r>
          </w:p>
          <w:p w14:paraId="435325DC" w14:textId="30F71DA6" w:rsidR="002141E4" w:rsidRPr="002D3699" w:rsidRDefault="002141E4" w:rsidP="002141E4">
            <w:pPr>
              <w:pStyle w:val="Default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  <w:r w:rsidR="0094743C" w:rsidRPr="002D3699">
              <w:rPr>
                <w:rFonts w:ascii="HK Grotesk" w:hAnsi="HK Grotesk" w:cs="Arial"/>
                <w:sz w:val="20"/>
                <w:szCs w:val="20"/>
              </w:rPr>
              <w:t>4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. Faktura fortepianowa jako narzędzie do realizacji struktur harmonicznych </w:t>
            </w:r>
          </w:p>
          <w:p w14:paraId="67E03E90" w14:textId="170571CA" w:rsidR="002141E4" w:rsidRPr="002D3699" w:rsidRDefault="00CF054C" w:rsidP="002141E4">
            <w:pPr>
              <w:pStyle w:val="Default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  <w:r w:rsidR="0094743C" w:rsidRPr="002D3699">
              <w:rPr>
                <w:rFonts w:ascii="HK Grotesk" w:hAnsi="HK Grotesk" w:cs="Arial"/>
                <w:sz w:val="20"/>
                <w:szCs w:val="20"/>
              </w:rPr>
              <w:t>5</w:t>
            </w:r>
            <w:r w:rsidR="002141E4" w:rsidRPr="002D3699">
              <w:rPr>
                <w:rFonts w:ascii="HK Grotesk" w:hAnsi="HK Grotesk" w:cs="Arial"/>
                <w:sz w:val="20"/>
                <w:szCs w:val="20"/>
              </w:rPr>
              <w:t xml:space="preserve">. Podstawowe zjawiska harmoniczne systemu dur-moll </w:t>
            </w:r>
          </w:p>
          <w:p w14:paraId="20CD0BC2" w14:textId="419D16F9" w:rsidR="002141E4" w:rsidRPr="002D3699" w:rsidRDefault="00CF054C" w:rsidP="002141E4">
            <w:pPr>
              <w:pStyle w:val="Default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  <w:r w:rsidR="0094743C" w:rsidRPr="002D3699">
              <w:rPr>
                <w:rFonts w:ascii="HK Grotesk" w:hAnsi="HK Grotesk" w:cs="Arial"/>
                <w:sz w:val="20"/>
                <w:szCs w:val="20"/>
              </w:rPr>
              <w:t>6</w:t>
            </w:r>
            <w:r w:rsidR="002141E4" w:rsidRPr="002D3699">
              <w:rPr>
                <w:rFonts w:ascii="HK Grotesk" w:hAnsi="HK Grotesk" w:cs="Arial"/>
                <w:sz w:val="20"/>
                <w:szCs w:val="20"/>
              </w:rPr>
              <w:t xml:space="preserve">. Progresje </w:t>
            </w:r>
          </w:p>
          <w:p w14:paraId="7548C519" w14:textId="5604FE93" w:rsidR="002141E4" w:rsidRPr="002D3699" w:rsidRDefault="00CF054C" w:rsidP="002141E4">
            <w:pPr>
              <w:pStyle w:val="Default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  <w:r w:rsidR="0094743C" w:rsidRPr="002D3699">
              <w:rPr>
                <w:rFonts w:ascii="HK Grotesk" w:hAnsi="HK Grotesk" w:cs="Arial"/>
                <w:sz w:val="20"/>
                <w:szCs w:val="20"/>
              </w:rPr>
              <w:t>7</w:t>
            </w:r>
            <w:r w:rsidR="002141E4" w:rsidRPr="002D3699">
              <w:rPr>
                <w:rFonts w:ascii="HK Grotesk" w:hAnsi="HK Grotesk" w:cs="Arial"/>
                <w:sz w:val="20"/>
                <w:szCs w:val="20"/>
              </w:rPr>
              <w:t xml:space="preserve">. Alteracje i zboczenia modulacyjne </w:t>
            </w:r>
          </w:p>
          <w:p w14:paraId="713108A8" w14:textId="5FF5430E" w:rsidR="002141E4" w:rsidRPr="002D3699" w:rsidRDefault="00CF054C" w:rsidP="002141E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  <w:r w:rsidR="0094743C" w:rsidRPr="002D3699">
              <w:rPr>
                <w:rFonts w:ascii="HK Grotesk" w:hAnsi="HK Grotesk" w:cs="Arial"/>
                <w:sz w:val="20"/>
                <w:szCs w:val="20"/>
              </w:rPr>
              <w:t>8</w:t>
            </w:r>
            <w:r w:rsidR="002141E4" w:rsidRPr="002D3699">
              <w:rPr>
                <w:rFonts w:ascii="HK Grotesk" w:hAnsi="HK Grotesk" w:cs="Arial"/>
                <w:sz w:val="20"/>
                <w:szCs w:val="20"/>
              </w:rPr>
              <w:t xml:space="preserve">. Modulacje 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37F8283C" w14:textId="77777777" w:rsidR="002141E4" w:rsidRPr="002D3699" w:rsidRDefault="002141E4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462C54C5" w14:textId="77777777" w:rsidR="002141E4" w:rsidRPr="002D3699" w:rsidRDefault="002141E4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2DBCF4A4" w14:textId="364CBCEF" w:rsidR="002141E4" w:rsidRPr="002D3699" w:rsidRDefault="002141E4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450200B5" w14:textId="6969B3B2" w:rsidR="002141E4" w:rsidRPr="002D3699" w:rsidRDefault="002141E4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78E20461" w14:textId="77777777" w:rsidR="002141E4" w:rsidRPr="002D3699" w:rsidRDefault="002141E4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01260581" w14:textId="11CEFB45" w:rsidR="002141E4" w:rsidRPr="002D3699" w:rsidRDefault="002141E4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="002141E4" w:rsidRPr="00147F5C" w14:paraId="54BDC9A5" w14:textId="77777777" w:rsidTr="61C2AB65">
        <w:trPr>
          <w:trHeight w:val="448"/>
        </w:trPr>
        <w:tc>
          <w:tcPr>
            <w:tcW w:w="9922" w:type="dxa"/>
            <w:gridSpan w:val="23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70D0B882" w14:textId="77777777" w:rsidR="002141E4" w:rsidRPr="002D3699" w:rsidRDefault="002141E4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Semestr IV</w:t>
            </w:r>
          </w:p>
          <w:p w14:paraId="124334B6" w14:textId="67D92E68" w:rsidR="002141E4" w:rsidRPr="002D3699" w:rsidRDefault="0094743C" w:rsidP="002141E4">
            <w:pPr>
              <w:pStyle w:val="Default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19</w:t>
            </w:r>
            <w:r w:rsidR="002141E4" w:rsidRPr="002D3699">
              <w:rPr>
                <w:rFonts w:ascii="HK Grotesk" w:hAnsi="HK Grotesk" w:cs="Arial"/>
                <w:sz w:val="20"/>
                <w:szCs w:val="20"/>
              </w:rPr>
              <w:t xml:space="preserve">. Konstrukcje harmoniczne oparte na skalach spoza systemu dur-moll </w:t>
            </w:r>
          </w:p>
          <w:p w14:paraId="3749E9BB" w14:textId="63B82507" w:rsidR="002141E4" w:rsidRPr="002D3699" w:rsidRDefault="00CF054C" w:rsidP="002141E4">
            <w:pPr>
              <w:pStyle w:val="Default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2</w:t>
            </w:r>
            <w:r w:rsidR="0094743C" w:rsidRPr="002D3699">
              <w:rPr>
                <w:rFonts w:ascii="HK Grotesk" w:hAnsi="HK Grotesk" w:cs="Arial"/>
                <w:sz w:val="20"/>
                <w:szCs w:val="20"/>
              </w:rPr>
              <w:t>0</w:t>
            </w:r>
            <w:r w:rsidR="002141E4" w:rsidRPr="002D3699">
              <w:rPr>
                <w:rFonts w:ascii="HK Grotesk" w:hAnsi="HK Grotesk" w:cs="Arial"/>
                <w:sz w:val="20"/>
                <w:szCs w:val="20"/>
              </w:rPr>
              <w:t xml:space="preserve">. </w:t>
            </w:r>
            <w:r w:rsidR="00BC02BD" w:rsidRPr="002D3699">
              <w:rPr>
                <w:rFonts w:ascii="HK Grotesk" w:hAnsi="HK Grotesk" w:cs="Arial"/>
                <w:sz w:val="20"/>
                <w:szCs w:val="20"/>
              </w:rPr>
              <w:t>Analiza harmoniczna utworów z literatury muzycznej</w:t>
            </w:r>
          </w:p>
          <w:p w14:paraId="29988CF1" w14:textId="5EACDD29" w:rsidR="002141E4" w:rsidRPr="002D3699" w:rsidRDefault="00CF054C" w:rsidP="002141E4">
            <w:pPr>
              <w:pStyle w:val="Default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2</w:t>
            </w:r>
            <w:r w:rsidR="0094743C" w:rsidRPr="002D3699">
              <w:rPr>
                <w:rFonts w:ascii="HK Grotesk" w:hAnsi="HK Grotesk" w:cs="Arial"/>
                <w:sz w:val="20"/>
                <w:szCs w:val="20"/>
              </w:rPr>
              <w:t>1</w:t>
            </w:r>
            <w:r w:rsidR="002141E4" w:rsidRPr="002D3699">
              <w:rPr>
                <w:rFonts w:ascii="HK Grotesk" w:hAnsi="HK Grotesk" w:cs="Arial"/>
                <w:sz w:val="20"/>
                <w:szCs w:val="20"/>
              </w:rPr>
              <w:t>. Tworzenie konstrukcji harmonicznych z uwzględnieniem omawianych wcześniej zagadnień w ramach różnych stylistyk</w:t>
            </w:r>
          </w:p>
          <w:p w14:paraId="5D8BA995" w14:textId="5C63C381" w:rsidR="002141E4" w:rsidRPr="002D3699" w:rsidRDefault="002141E4" w:rsidP="002141E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Treści programowe wzajemnie się przenikają, a większość z nich jest obecna podczas całego procesu kształcenia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7A50106A" w14:textId="77777777" w:rsidR="002141E4" w:rsidRPr="002D3699" w:rsidRDefault="002141E4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6C92A991" w14:textId="58B08EB7" w:rsidR="002141E4" w:rsidRPr="002D3699" w:rsidRDefault="00BC02BD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518011A4" w14:textId="0A2D4BC0" w:rsidR="002141E4" w:rsidRPr="002D3699" w:rsidRDefault="00BC02BD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3931A50F" w14:textId="026A8D80" w:rsidR="002141E4" w:rsidRPr="002D3699" w:rsidRDefault="00BC02BD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7</w:t>
            </w:r>
          </w:p>
          <w:p w14:paraId="51F590B8" w14:textId="77777777" w:rsidR="002141E4" w:rsidRPr="002D3699" w:rsidRDefault="002141E4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2141E4" w:rsidRPr="00147F5C" w14:paraId="63DCD705" w14:textId="77777777" w:rsidTr="61C2AB65">
        <w:trPr>
          <w:trHeight w:val="96"/>
        </w:trPr>
        <w:tc>
          <w:tcPr>
            <w:tcW w:w="226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CE009AE" w14:textId="77777777" w:rsidR="002141E4" w:rsidRPr="002D3699" w:rsidRDefault="002141E4" w:rsidP="002141E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716" w:type="dxa"/>
            <w:gridSpan w:val="20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7F7CEAED" w14:textId="77777777" w:rsidR="002141E4" w:rsidRPr="002D3699" w:rsidRDefault="002141E4" w:rsidP="002141E4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0566A977" w14:textId="77777777" w:rsidR="002141E4" w:rsidRPr="002D3699" w:rsidRDefault="002141E4" w:rsidP="002141E4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Praca z tekstem i dyskusja</w:t>
            </w:r>
          </w:p>
          <w:p w14:paraId="7760E861" w14:textId="77777777" w:rsidR="002141E4" w:rsidRPr="002D3699" w:rsidRDefault="002141E4" w:rsidP="002141E4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  <w:p w14:paraId="1BE09D3C" w14:textId="77777777" w:rsidR="002141E4" w:rsidRPr="002D3699" w:rsidRDefault="002141E4" w:rsidP="002141E4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Rozwiązywanie zadań</w:t>
            </w:r>
          </w:p>
        </w:tc>
      </w:tr>
      <w:tr w:rsidR="002141E4" w:rsidRPr="00147F5C" w14:paraId="5F5754AE" w14:textId="77777777" w:rsidTr="61C2AB65">
        <w:trPr>
          <w:trHeight w:val="195"/>
        </w:trPr>
        <w:tc>
          <w:tcPr>
            <w:tcW w:w="2265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108D6B5" w14:textId="77777777" w:rsidR="002141E4" w:rsidRPr="002D3699" w:rsidRDefault="002141E4" w:rsidP="002141E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5610" w:type="dxa"/>
            <w:gridSpan w:val="1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5A39BBE3" w14:textId="77777777" w:rsidR="002141E4" w:rsidRPr="002D3699" w:rsidRDefault="002141E4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106" w:type="dxa"/>
            <w:gridSpan w:val="7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BE3C96A" w14:textId="77777777" w:rsidR="002141E4" w:rsidRPr="002D3699" w:rsidRDefault="002141E4" w:rsidP="002141E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2141E4" w:rsidRPr="00147F5C" w14:paraId="44665493" w14:textId="77777777" w:rsidTr="61C2AB65">
        <w:trPr>
          <w:trHeight w:val="255"/>
        </w:trPr>
        <w:tc>
          <w:tcPr>
            <w:tcW w:w="2265" w:type="dxa"/>
            <w:gridSpan w:val="4"/>
            <w:vMerge/>
            <w:tcMar>
              <w:left w:w="73" w:type="dxa"/>
            </w:tcMar>
            <w:vAlign w:val="center"/>
          </w:tcPr>
          <w:p w14:paraId="41C8F396" w14:textId="77777777" w:rsidR="002141E4" w:rsidRPr="002D3699" w:rsidRDefault="002141E4" w:rsidP="002141E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10" w:type="dxa"/>
            <w:gridSpan w:val="1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34EF8365" w14:textId="77777777" w:rsidR="002141E4" w:rsidRPr="002D3699" w:rsidRDefault="002141E4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1.   Kolokwium pisemne</w:t>
            </w:r>
          </w:p>
        </w:tc>
        <w:tc>
          <w:tcPr>
            <w:tcW w:w="3106" w:type="dxa"/>
            <w:gridSpan w:val="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3F9EF539" w14:textId="49537A1A" w:rsidR="002141E4" w:rsidRPr="002D3699" w:rsidRDefault="002141E4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1, 2, 3, 4</w:t>
            </w:r>
            <w:r w:rsidR="007A2850" w:rsidRPr="002D3699">
              <w:rPr>
                <w:rFonts w:ascii="HK Grotesk" w:hAnsi="HK Grotesk" w:cs="Arial"/>
                <w:sz w:val="20"/>
                <w:szCs w:val="20"/>
              </w:rPr>
              <w:t>, 5</w:t>
            </w:r>
          </w:p>
        </w:tc>
      </w:tr>
      <w:tr w:rsidR="002141E4" w:rsidRPr="00147F5C" w14:paraId="4CEDE2A2" w14:textId="77777777" w:rsidTr="61C2AB65">
        <w:trPr>
          <w:trHeight w:val="225"/>
        </w:trPr>
        <w:tc>
          <w:tcPr>
            <w:tcW w:w="2265" w:type="dxa"/>
            <w:gridSpan w:val="4"/>
            <w:vMerge/>
            <w:tcMar>
              <w:left w:w="73" w:type="dxa"/>
            </w:tcMar>
            <w:vAlign w:val="center"/>
          </w:tcPr>
          <w:p w14:paraId="72A3D3EC" w14:textId="77777777" w:rsidR="002141E4" w:rsidRPr="002D3699" w:rsidRDefault="002141E4" w:rsidP="002141E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10" w:type="dxa"/>
            <w:gridSpan w:val="1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39164815" w14:textId="77777777" w:rsidR="002141E4" w:rsidRPr="002D3699" w:rsidRDefault="002141E4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2.   Realizacja zleconego zadania</w:t>
            </w:r>
          </w:p>
        </w:tc>
        <w:tc>
          <w:tcPr>
            <w:tcW w:w="3106" w:type="dxa"/>
            <w:gridSpan w:val="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6BDE0F39" w14:textId="52A60CB2" w:rsidR="002141E4" w:rsidRPr="002D3699" w:rsidRDefault="002141E4" w:rsidP="002141E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1,</w:t>
            </w:r>
            <w:r w:rsidR="00357050" w:rsidRPr="002D369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8F66FC" w:rsidRPr="002D3699">
              <w:rPr>
                <w:rFonts w:ascii="HK Grotesk" w:hAnsi="HK Grotesk" w:cs="Arial"/>
                <w:sz w:val="20"/>
                <w:szCs w:val="20"/>
              </w:rPr>
              <w:t xml:space="preserve">2, 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7A2850" w:rsidRPr="00147F5C" w14:paraId="6D40C68B" w14:textId="77777777" w:rsidTr="61C2AB65">
        <w:trPr>
          <w:trHeight w:val="225"/>
        </w:trPr>
        <w:tc>
          <w:tcPr>
            <w:tcW w:w="2265" w:type="dxa"/>
            <w:gridSpan w:val="4"/>
            <w:vMerge/>
            <w:tcMar>
              <w:left w:w="73" w:type="dxa"/>
            </w:tcMar>
            <w:vAlign w:val="center"/>
          </w:tcPr>
          <w:p w14:paraId="1B051A32" w14:textId="77777777" w:rsidR="007A2850" w:rsidRPr="002D3699" w:rsidRDefault="007A2850" w:rsidP="007A2850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10" w:type="dxa"/>
            <w:gridSpan w:val="1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2DCA9F98" w14:textId="4C79BBF7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3.   Kontrola przygotowanych zadań</w:t>
            </w:r>
          </w:p>
        </w:tc>
        <w:tc>
          <w:tcPr>
            <w:tcW w:w="3106" w:type="dxa"/>
            <w:gridSpan w:val="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5159633C" w14:textId="5CE90473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2,</w:t>
            </w:r>
            <w:r w:rsidR="007809BF" w:rsidRPr="002D369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>4,</w:t>
            </w:r>
            <w:r w:rsidR="007809BF" w:rsidRPr="002D369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7A2850" w:rsidRPr="00147F5C" w14:paraId="18DAD3B7" w14:textId="77777777" w:rsidTr="61C2AB65">
        <w:trPr>
          <w:trHeight w:val="105"/>
        </w:trPr>
        <w:tc>
          <w:tcPr>
            <w:tcW w:w="2265" w:type="dxa"/>
            <w:gridSpan w:val="4"/>
            <w:vMerge/>
            <w:tcMar>
              <w:left w:w="73" w:type="dxa"/>
            </w:tcMar>
            <w:vAlign w:val="center"/>
          </w:tcPr>
          <w:p w14:paraId="0D0B940D" w14:textId="77777777" w:rsidR="007A2850" w:rsidRPr="002D3699" w:rsidRDefault="007A2850" w:rsidP="007A2850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10" w:type="dxa"/>
            <w:gridSpan w:val="13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29C68039" w14:textId="2B294AC1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4.   Egzamin </w:t>
            </w:r>
          </w:p>
        </w:tc>
        <w:tc>
          <w:tcPr>
            <w:tcW w:w="3106" w:type="dxa"/>
            <w:gridSpan w:val="7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</w:tcPr>
          <w:p w14:paraId="11A3FC21" w14:textId="4A608135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2, 4, 5</w:t>
            </w:r>
          </w:p>
        </w:tc>
      </w:tr>
      <w:tr w:rsidR="007A2850" w:rsidRPr="00147F5C" w14:paraId="51D2EDCA" w14:textId="77777777" w:rsidTr="61C2AB65">
        <w:trPr>
          <w:trHeight w:val="385"/>
        </w:trPr>
        <w:tc>
          <w:tcPr>
            <w:tcW w:w="10981" w:type="dxa"/>
            <w:gridSpan w:val="2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418B209C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7A2850" w:rsidRPr="00147F5C" w14:paraId="3D92E73A" w14:textId="77777777" w:rsidTr="61C2AB65">
        <w:trPr>
          <w:trHeight w:val="70"/>
        </w:trPr>
        <w:tc>
          <w:tcPr>
            <w:tcW w:w="3059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450955BF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997" w:type="dxa"/>
            <w:gridSpan w:val="7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14:paraId="1AB97512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435" w:type="dxa"/>
            <w:gridSpan w:val="6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13C4B35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490" w:type="dxa"/>
            <w:gridSpan w:val="5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286FDD9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7A2850" w:rsidRPr="00147F5C" w14:paraId="7E5D3CD6" w14:textId="77777777" w:rsidTr="61C2AB65">
        <w:trPr>
          <w:trHeight w:val="70"/>
        </w:trPr>
        <w:tc>
          <w:tcPr>
            <w:tcW w:w="3059" w:type="dxa"/>
            <w:gridSpan w:val="6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49FAAB8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997" w:type="dxa"/>
            <w:gridSpan w:val="7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D284CB2" w14:textId="7F5C87A0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1-</w:t>
            </w:r>
            <w:r w:rsidR="00DA0716" w:rsidRPr="002D3699">
              <w:rPr>
                <w:rFonts w:ascii="HK Grotesk" w:hAnsi="HK Grotesk" w:cs="Arial"/>
                <w:sz w:val="20"/>
                <w:szCs w:val="20"/>
              </w:rPr>
              <w:t>2</w:t>
            </w:r>
            <w:r w:rsidR="00BD110D" w:rsidRPr="002D3699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gridSpan w:val="6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5503E34" w14:textId="77777777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  <w:tc>
          <w:tcPr>
            <w:tcW w:w="2490" w:type="dxa"/>
            <w:gridSpan w:val="5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129C6B27" w14:textId="77777777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7A2850" w:rsidRPr="00147F5C" w14:paraId="5FC6CE7C" w14:textId="77777777" w:rsidTr="61C2AB65">
        <w:trPr>
          <w:trHeight w:val="70"/>
        </w:trPr>
        <w:tc>
          <w:tcPr>
            <w:tcW w:w="3059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8E884CA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9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455B880" w14:textId="5E6C4CC2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1-</w:t>
            </w:r>
            <w:r w:rsidR="00AA03E4" w:rsidRPr="002D3699">
              <w:rPr>
                <w:rFonts w:ascii="HK Grotesk" w:hAnsi="HK Grotesk" w:cs="Arial"/>
                <w:sz w:val="20"/>
                <w:szCs w:val="20"/>
              </w:rPr>
              <w:t>1</w:t>
            </w:r>
            <w:r w:rsidR="00BD110D" w:rsidRPr="002D3699">
              <w:rPr>
                <w:rFonts w:ascii="HK Grotesk" w:hAnsi="HK Grotesk" w:cs="Arial"/>
                <w:sz w:val="20"/>
                <w:szCs w:val="20"/>
              </w:rPr>
              <w:t>2</w:t>
            </w:r>
            <w:r w:rsidR="00AA03E4" w:rsidRPr="002D3699">
              <w:rPr>
                <w:rFonts w:ascii="HK Grotesk" w:hAnsi="HK Grotesk" w:cs="Arial"/>
                <w:sz w:val="20"/>
                <w:szCs w:val="20"/>
              </w:rPr>
              <w:t>, 1</w:t>
            </w:r>
            <w:r w:rsidR="00BD110D" w:rsidRPr="002D3699">
              <w:rPr>
                <w:rFonts w:ascii="HK Grotesk" w:hAnsi="HK Grotesk" w:cs="Arial"/>
                <w:sz w:val="20"/>
                <w:szCs w:val="20"/>
              </w:rPr>
              <w:t>4</w:t>
            </w:r>
            <w:r w:rsidR="00AA03E4" w:rsidRPr="002D3699">
              <w:rPr>
                <w:rFonts w:ascii="HK Grotesk" w:hAnsi="HK Grotesk" w:cs="Arial"/>
                <w:sz w:val="20"/>
                <w:szCs w:val="20"/>
              </w:rPr>
              <w:t>-</w:t>
            </w:r>
            <w:r w:rsidR="00BD110D" w:rsidRPr="002D3699">
              <w:rPr>
                <w:rFonts w:ascii="HK Grotesk" w:hAnsi="HK Grotesk" w:cs="Arial"/>
                <w:sz w:val="20"/>
                <w:szCs w:val="20"/>
              </w:rPr>
              <w:t>19</w:t>
            </w:r>
            <w:r w:rsidR="00AA03E4" w:rsidRPr="002D3699">
              <w:rPr>
                <w:rFonts w:ascii="HK Grotesk" w:hAnsi="HK Grotesk" w:cs="Arial"/>
                <w:sz w:val="20"/>
                <w:szCs w:val="20"/>
              </w:rPr>
              <w:t>, 2</w:t>
            </w:r>
            <w:r w:rsidR="00BD110D" w:rsidRPr="002D369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24A0BDC" w14:textId="77777777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1, 4</w:t>
            </w:r>
          </w:p>
        </w:tc>
        <w:tc>
          <w:tcPr>
            <w:tcW w:w="2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70CDF68D" w14:textId="56679009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357050" w:rsidRPr="002D3699">
              <w:rPr>
                <w:rFonts w:ascii="HK Grotesk" w:hAnsi="HK Grotesk" w:cs="Arial"/>
                <w:sz w:val="20"/>
                <w:szCs w:val="20"/>
              </w:rPr>
              <w:t xml:space="preserve">2, 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>3</w:t>
            </w:r>
            <w:r w:rsidR="007809BF" w:rsidRPr="002D3699">
              <w:rPr>
                <w:rFonts w:ascii="HK Grotesk" w:hAnsi="HK Grotesk" w:cs="Arial"/>
                <w:sz w:val="20"/>
                <w:szCs w:val="20"/>
              </w:rPr>
              <w:t xml:space="preserve">,4 </w:t>
            </w:r>
          </w:p>
        </w:tc>
      </w:tr>
      <w:tr w:rsidR="007A2850" w:rsidRPr="00147F5C" w14:paraId="1BDA348A" w14:textId="77777777" w:rsidTr="61C2AB65">
        <w:trPr>
          <w:trHeight w:val="70"/>
        </w:trPr>
        <w:tc>
          <w:tcPr>
            <w:tcW w:w="3059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B778152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9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6708DC7" w14:textId="0FAE7082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1-</w:t>
            </w:r>
            <w:r w:rsidR="00DA0716" w:rsidRPr="002D3699">
              <w:rPr>
                <w:rFonts w:ascii="HK Grotesk" w:hAnsi="HK Grotesk" w:cs="Arial"/>
                <w:sz w:val="20"/>
                <w:szCs w:val="20"/>
              </w:rPr>
              <w:t>2</w:t>
            </w:r>
            <w:r w:rsidR="00BD110D" w:rsidRPr="002D3699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F21E038" w14:textId="30636309" w:rsidR="007A2850" w:rsidRPr="002D3699" w:rsidRDefault="003570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7A2850" w:rsidRPr="002D3699">
              <w:rPr>
                <w:rFonts w:ascii="HK Grotesk" w:hAnsi="HK Grotesk" w:cs="Arial"/>
                <w:sz w:val="20"/>
                <w:szCs w:val="20"/>
              </w:rPr>
              <w:t>2, 3, 4</w:t>
            </w:r>
          </w:p>
        </w:tc>
        <w:tc>
          <w:tcPr>
            <w:tcW w:w="2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4B8080E8" w14:textId="5FE03006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1, 2</w:t>
            </w:r>
            <w:r w:rsidR="0094743C" w:rsidRPr="002D3699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</w:p>
        </w:tc>
      </w:tr>
      <w:tr w:rsidR="007A2850" w:rsidRPr="00147F5C" w14:paraId="722E26AD" w14:textId="77777777" w:rsidTr="61C2AB65">
        <w:trPr>
          <w:trHeight w:val="70"/>
        </w:trPr>
        <w:tc>
          <w:tcPr>
            <w:tcW w:w="3059" w:type="dxa"/>
            <w:gridSpan w:val="6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ABCEBE9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997" w:type="dxa"/>
            <w:gridSpan w:val="7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7982B7B" w14:textId="655756D8" w:rsidR="007A2850" w:rsidRPr="002D3699" w:rsidRDefault="00BD110D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2-12, 14-19, </w:t>
            </w:r>
            <w:r w:rsidR="00DA0716" w:rsidRPr="002D3699">
              <w:rPr>
                <w:rFonts w:ascii="HK Grotesk" w:hAnsi="HK Grotesk" w:cs="Arial"/>
                <w:sz w:val="20"/>
                <w:szCs w:val="20"/>
              </w:rPr>
              <w:t>2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  <w:r w:rsidR="00DA0716" w:rsidRPr="002D369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  <w:gridSpan w:val="6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2F2737" w14:textId="77777777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3, 4</w:t>
            </w:r>
          </w:p>
        </w:tc>
        <w:tc>
          <w:tcPr>
            <w:tcW w:w="2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75CDF1F6" w14:textId="4668E67C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1, 3</w:t>
            </w:r>
            <w:r w:rsidR="00357050" w:rsidRPr="002D3699">
              <w:rPr>
                <w:rFonts w:ascii="HK Grotesk" w:hAnsi="HK Grotesk" w:cs="Arial"/>
                <w:sz w:val="20"/>
                <w:szCs w:val="20"/>
              </w:rPr>
              <w:t>,</w:t>
            </w:r>
            <w:r w:rsidR="007809BF" w:rsidRPr="002D3699">
              <w:rPr>
                <w:rFonts w:ascii="HK Grotesk" w:hAnsi="HK Grotesk" w:cs="Arial"/>
                <w:sz w:val="20"/>
                <w:szCs w:val="20"/>
              </w:rPr>
              <w:t xml:space="preserve"> 4</w:t>
            </w:r>
          </w:p>
        </w:tc>
      </w:tr>
      <w:tr w:rsidR="00DA0716" w:rsidRPr="00147F5C" w14:paraId="63C9518B" w14:textId="77777777" w:rsidTr="61C2AB65">
        <w:trPr>
          <w:trHeight w:val="70"/>
        </w:trPr>
        <w:tc>
          <w:tcPr>
            <w:tcW w:w="3059" w:type="dxa"/>
            <w:gridSpan w:val="6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244772B" w14:textId="3D4A3111" w:rsidR="00DA0716" w:rsidRPr="002D3699" w:rsidRDefault="00DA0716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997" w:type="dxa"/>
            <w:gridSpan w:val="7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79C7CB8" w14:textId="246ED921" w:rsidR="00DA0716" w:rsidRPr="002D3699" w:rsidRDefault="003570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gridSpan w:val="6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9697F5B" w14:textId="04DBB6C1" w:rsidR="00DA0716" w:rsidRPr="002D3699" w:rsidRDefault="00DA0716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3, 4</w:t>
            </w:r>
          </w:p>
        </w:tc>
        <w:tc>
          <w:tcPr>
            <w:tcW w:w="2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2F4777BD" w14:textId="5BAD8C06" w:rsidR="00DA0716" w:rsidRPr="002D3699" w:rsidRDefault="00834C0E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1, 3, 4</w:t>
            </w:r>
          </w:p>
        </w:tc>
      </w:tr>
      <w:tr w:rsidR="007A2850" w:rsidRPr="00147F5C" w14:paraId="47F530EE" w14:textId="77777777" w:rsidTr="61C2AB65">
        <w:trPr>
          <w:trHeight w:val="539"/>
        </w:trPr>
        <w:tc>
          <w:tcPr>
            <w:tcW w:w="197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71EBCB71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9008" w:type="dxa"/>
            <w:gridSpan w:val="2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7EA8719D" w14:textId="77777777" w:rsidR="007A2850" w:rsidRPr="002D3699" w:rsidRDefault="007A2850" w:rsidP="007A2850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Zaliczenie przedmiotu uwarunkowane jest:</w:t>
            </w:r>
          </w:p>
          <w:p w14:paraId="2F5FC375" w14:textId="77777777" w:rsidR="007A2850" w:rsidRPr="002D3699" w:rsidRDefault="007A2850" w:rsidP="007A2850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uczęszczaniem na zajęcia – kontrola obecności</w:t>
            </w:r>
          </w:p>
          <w:p w14:paraId="3A7CCBEC" w14:textId="77777777" w:rsidR="007A2850" w:rsidRPr="002D3699" w:rsidRDefault="007A2850" w:rsidP="007A2850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osiągnięciem wszystkich założonych efektów uczenia się (w minimalnym akceptowalnym stopniu – w wysokości &gt;50%)</w:t>
            </w:r>
          </w:p>
        </w:tc>
      </w:tr>
      <w:tr w:rsidR="007A2850" w:rsidRPr="00147F5C" w14:paraId="05EBDF4B" w14:textId="77777777" w:rsidTr="61C2AB65">
        <w:trPr>
          <w:trHeight w:val="131"/>
        </w:trPr>
        <w:tc>
          <w:tcPr>
            <w:tcW w:w="1973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5D13363D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3668" w:type="dxa"/>
            <w:gridSpan w:val="9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2906B3E5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579" w:type="dxa"/>
            <w:gridSpan w:val="6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F83DA7B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761" w:type="dxa"/>
            <w:gridSpan w:val="6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9CE75AC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7A2850" w:rsidRPr="00147F5C" w14:paraId="1801A7A8" w14:textId="77777777" w:rsidTr="61C2AB65">
        <w:trPr>
          <w:trHeight w:val="70"/>
        </w:trPr>
        <w:tc>
          <w:tcPr>
            <w:tcW w:w="197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493A0CA5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6AB6BD4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E0A92F8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2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F98797B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3FABD8D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696C343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45A8E22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7A2850" w:rsidRPr="00147F5C" w14:paraId="64242310" w14:textId="77777777" w:rsidTr="61C2AB65">
        <w:trPr>
          <w:trHeight w:val="70"/>
        </w:trPr>
        <w:tc>
          <w:tcPr>
            <w:tcW w:w="197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3925AF48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842F596" w14:textId="721E78E5" w:rsidR="007A2850" w:rsidRPr="002D3699" w:rsidRDefault="007809BF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CC21B90" w14:textId="51453183" w:rsidR="007A2850" w:rsidRPr="002D3699" w:rsidRDefault="007809BF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2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A09E912" w14:textId="3ABBD8CC" w:rsidR="007A2850" w:rsidRPr="002D3699" w:rsidRDefault="007809BF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3E67AC6" w14:textId="7842DC60" w:rsidR="007A2850" w:rsidRPr="002D3699" w:rsidRDefault="007809BF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BBD13F9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0BE14808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7A2850" w:rsidRPr="00147F5C" w14:paraId="725E01E2" w14:textId="77777777" w:rsidTr="61C2AB65">
        <w:trPr>
          <w:trHeight w:val="70"/>
        </w:trPr>
        <w:tc>
          <w:tcPr>
            <w:tcW w:w="197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039AAB36" w14:textId="6A95A670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19897CE" w14:textId="3F21CDCD" w:rsidR="007A2850" w:rsidRPr="002D3699" w:rsidRDefault="007809BF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0DA3216" w14:textId="69EC1433" w:rsidR="007A2850" w:rsidRPr="002D3699" w:rsidRDefault="007809BF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9FA2A7E" w14:textId="70B6AE8F" w:rsidR="007A2850" w:rsidRPr="002D3699" w:rsidRDefault="007809BF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37AFA41" w14:textId="351550CC" w:rsidR="007A2850" w:rsidRPr="002D3699" w:rsidRDefault="007809BF" w:rsidP="007809B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           1</w:t>
            </w:r>
          </w:p>
        </w:tc>
        <w:tc>
          <w:tcPr>
            <w:tcW w:w="1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AD8BB85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3AC2E41B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7A2850" w:rsidRPr="00147F5C" w14:paraId="3D9B5638" w14:textId="77777777" w:rsidTr="61C2AB65">
        <w:trPr>
          <w:trHeight w:val="70"/>
        </w:trPr>
        <w:tc>
          <w:tcPr>
            <w:tcW w:w="1973" w:type="dxa"/>
            <w:gridSpan w:val="3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4139F33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E0D8DF5" w14:textId="36CD9614" w:rsidR="007A2850" w:rsidRPr="002D3699" w:rsidRDefault="007809BF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43CA6E7" w14:textId="12A4A1A9" w:rsidR="007A2850" w:rsidRPr="002D3699" w:rsidRDefault="007809BF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274" w:type="dxa"/>
            <w:gridSpan w:val="3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9D9AC6E" w14:textId="6AB92A51" w:rsidR="007A2850" w:rsidRPr="002D3699" w:rsidRDefault="007809BF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A9CB6E2" w14:textId="2DD69AB5" w:rsidR="007A2850" w:rsidRPr="002D3699" w:rsidRDefault="007809BF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1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A5B7069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6DF7B9A8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7A2850" w:rsidRPr="00147F5C" w14:paraId="4AA28130" w14:textId="77777777" w:rsidTr="61C2AB65">
        <w:trPr>
          <w:trHeight w:val="270"/>
        </w:trPr>
        <w:tc>
          <w:tcPr>
            <w:tcW w:w="10981" w:type="dxa"/>
            <w:gridSpan w:val="24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0936845D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7A2850" w:rsidRPr="00147F5C" w14:paraId="7363F60E" w14:textId="77777777" w:rsidTr="61C2AB65">
        <w:trPr>
          <w:trHeight w:val="555"/>
        </w:trPr>
        <w:tc>
          <w:tcPr>
            <w:tcW w:w="10981" w:type="dxa"/>
            <w:gridSpan w:val="2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0130E1B6" w14:textId="77777777" w:rsidR="007A2850" w:rsidRPr="002D3699" w:rsidRDefault="007A2850" w:rsidP="007A2850">
            <w:pPr>
              <w:pStyle w:val="Default"/>
              <w:spacing w:after="0"/>
              <w:ind w:left="227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- Sikorski Kazimierz, </w:t>
            </w:r>
            <w:r w:rsidRPr="002D3699">
              <w:rPr>
                <w:rFonts w:ascii="HK Grotesk" w:hAnsi="HK Grotesk" w:cs="Arial"/>
                <w:i/>
                <w:sz w:val="20"/>
                <w:szCs w:val="20"/>
              </w:rPr>
              <w:t>Harmonia I/II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, Kraków 1996/2001 </w:t>
            </w:r>
          </w:p>
          <w:p w14:paraId="60D2EC3B" w14:textId="77777777" w:rsidR="007A2850" w:rsidRPr="002D3699" w:rsidRDefault="007A2850" w:rsidP="007A2850">
            <w:pPr>
              <w:pStyle w:val="Default"/>
              <w:spacing w:after="0"/>
              <w:ind w:left="227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- F. Wesołowski, </w:t>
            </w:r>
            <w:r w:rsidRPr="002D3699">
              <w:rPr>
                <w:rFonts w:ascii="HK Grotesk" w:hAnsi="HK Grotesk" w:cs="Arial"/>
                <w:i/>
                <w:sz w:val="20"/>
                <w:szCs w:val="20"/>
              </w:rPr>
              <w:t xml:space="preserve">Nauka harmonii, 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Łódź 1997 </w:t>
            </w:r>
          </w:p>
          <w:p w14:paraId="064E24BE" w14:textId="77777777" w:rsidR="007A2850" w:rsidRPr="002D3699" w:rsidRDefault="007A2850" w:rsidP="007A2850">
            <w:pPr>
              <w:pStyle w:val="Default"/>
              <w:spacing w:after="0"/>
              <w:ind w:left="227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- Zieliński Tadeusz A., </w:t>
            </w:r>
            <w:r w:rsidRPr="002D3699">
              <w:rPr>
                <w:rFonts w:ascii="HK Grotesk" w:hAnsi="HK Grotesk" w:cs="Arial"/>
                <w:i/>
                <w:sz w:val="20"/>
                <w:szCs w:val="20"/>
              </w:rPr>
              <w:t>Problemy harmoniki nowoczesnej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>, Kraków  1983</w:t>
            </w:r>
          </w:p>
          <w:p w14:paraId="04784EF7" w14:textId="77777777" w:rsidR="007A2850" w:rsidRPr="002D3699" w:rsidRDefault="007A2850" w:rsidP="007A2850">
            <w:pPr>
              <w:pStyle w:val="Default"/>
              <w:spacing w:after="0"/>
              <w:ind w:left="227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- Olszewski Wojciech Kazimierz, </w:t>
            </w:r>
            <w:r w:rsidRPr="002D3699">
              <w:rPr>
                <w:rFonts w:ascii="HK Grotesk" w:hAnsi="HK Grotesk" w:cs="Arial"/>
                <w:i/>
                <w:sz w:val="20"/>
                <w:szCs w:val="20"/>
              </w:rPr>
              <w:t>Podstawy harmonii we współczesnej muzyce jazzowej i rozrywkowej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>, Kraków 2009</w:t>
            </w:r>
          </w:p>
          <w:p w14:paraId="167A1347" w14:textId="6E220951" w:rsidR="007809BF" w:rsidRPr="002D3699" w:rsidRDefault="007809BF" w:rsidP="007809BF">
            <w:pPr>
              <w:pStyle w:val="Default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     - Wesołowski Franciszek, </w:t>
            </w:r>
            <w:r w:rsidRPr="002D3699">
              <w:rPr>
                <w:rFonts w:ascii="HK Grotesk" w:hAnsi="HK Grotesk" w:cs="Arial"/>
                <w:i/>
                <w:sz w:val="20"/>
                <w:szCs w:val="20"/>
              </w:rPr>
              <w:t>Materiały do ćwiczeń harmonicznych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, Kraków 1996 </w:t>
            </w:r>
          </w:p>
          <w:p w14:paraId="54D73B04" w14:textId="2ACC5E71" w:rsidR="007809BF" w:rsidRPr="002D3699" w:rsidRDefault="007809BF" w:rsidP="007809BF">
            <w:pPr>
              <w:pStyle w:val="Default"/>
              <w:spacing w:after="0"/>
              <w:ind w:left="227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- </w:t>
            </w:r>
            <w:proofErr w:type="spellStart"/>
            <w:r w:rsidRPr="002D3699">
              <w:rPr>
                <w:rFonts w:ascii="HK Grotesk" w:hAnsi="HK Grotesk" w:cs="Arial"/>
                <w:sz w:val="20"/>
                <w:szCs w:val="20"/>
              </w:rPr>
              <w:t>Pokrzywińska</w:t>
            </w:r>
            <w:proofErr w:type="spellEnd"/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 Maria, </w:t>
            </w:r>
            <w:r w:rsidRPr="002D3699">
              <w:rPr>
                <w:rFonts w:ascii="HK Grotesk" w:hAnsi="HK Grotesk" w:cs="Arial"/>
                <w:i/>
                <w:sz w:val="20"/>
                <w:szCs w:val="20"/>
              </w:rPr>
              <w:t>Progresje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>, Warszawa, 2004</w:t>
            </w:r>
          </w:p>
        </w:tc>
      </w:tr>
      <w:tr w:rsidR="007A2850" w:rsidRPr="00147F5C" w14:paraId="238FE2AB" w14:textId="77777777" w:rsidTr="61C2AB65">
        <w:trPr>
          <w:trHeight w:val="287"/>
        </w:trPr>
        <w:tc>
          <w:tcPr>
            <w:tcW w:w="10981" w:type="dxa"/>
            <w:gridSpan w:val="2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5E23A139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7A2850" w:rsidRPr="00147F5C" w14:paraId="73748E95" w14:textId="77777777" w:rsidTr="61C2AB65">
        <w:trPr>
          <w:trHeight w:val="825"/>
        </w:trPr>
        <w:tc>
          <w:tcPr>
            <w:tcW w:w="10981" w:type="dxa"/>
            <w:gridSpan w:val="24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34308EBC" w14:textId="49CE26F9" w:rsidR="007A2850" w:rsidRPr="002D3699" w:rsidRDefault="007A2850" w:rsidP="007809BF">
            <w:pPr>
              <w:pStyle w:val="Default"/>
              <w:spacing w:after="0"/>
              <w:ind w:left="340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- Targosz Jacek, </w:t>
            </w:r>
            <w:r w:rsidRPr="002D3699">
              <w:rPr>
                <w:rFonts w:ascii="HK Grotesk" w:hAnsi="HK Grotesk" w:cs="Arial"/>
                <w:i/>
                <w:sz w:val="20"/>
                <w:szCs w:val="20"/>
              </w:rPr>
              <w:t>Podstawy harmoniki funkcyjnej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, Kraków 1993 </w:t>
            </w:r>
          </w:p>
          <w:p w14:paraId="66B73019" w14:textId="20FC5F48" w:rsidR="007A2850" w:rsidRPr="002D3699" w:rsidRDefault="007A2850" w:rsidP="007809BF">
            <w:pPr>
              <w:pStyle w:val="Default"/>
              <w:spacing w:after="0"/>
              <w:ind w:left="340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- Schaeffer Bogusław, </w:t>
            </w:r>
            <w:r w:rsidRPr="002D3699">
              <w:rPr>
                <w:rFonts w:ascii="HK Grotesk" w:hAnsi="HK Grotesk" w:cs="Arial"/>
                <w:i/>
                <w:sz w:val="20"/>
                <w:szCs w:val="20"/>
              </w:rPr>
              <w:t>Mały informator muzyki XX wieku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, Kraków 1987 </w:t>
            </w:r>
          </w:p>
          <w:p w14:paraId="5BDCFC84" w14:textId="1045D8BC" w:rsidR="007A2850" w:rsidRPr="002D3699" w:rsidRDefault="007A2850" w:rsidP="007809BF">
            <w:pPr>
              <w:pStyle w:val="Default"/>
              <w:spacing w:after="0"/>
              <w:ind w:left="340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- Poszowski Antoni, </w:t>
            </w:r>
            <w:r w:rsidRPr="002D3699">
              <w:rPr>
                <w:rFonts w:ascii="HK Grotesk" w:hAnsi="HK Grotesk" w:cs="Arial"/>
                <w:i/>
                <w:sz w:val="20"/>
                <w:szCs w:val="20"/>
              </w:rPr>
              <w:t>Harmonia systemu tonalnego dur-moll</w:t>
            </w: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, Gdańsk 2001 </w:t>
            </w:r>
          </w:p>
        </w:tc>
      </w:tr>
      <w:tr w:rsidR="007A2850" w:rsidRPr="00147F5C" w14:paraId="507913B6" w14:textId="77777777" w:rsidTr="61C2AB65">
        <w:trPr>
          <w:trHeight w:val="429"/>
        </w:trPr>
        <w:tc>
          <w:tcPr>
            <w:tcW w:w="10981" w:type="dxa"/>
            <w:gridSpan w:val="2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7379E92F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7A2850" w:rsidRPr="00147F5C" w14:paraId="7F1FC6A9" w14:textId="77777777" w:rsidTr="61C2AB65">
        <w:trPr>
          <w:trHeight w:val="60"/>
        </w:trPr>
        <w:tc>
          <w:tcPr>
            <w:tcW w:w="3660" w:type="dxa"/>
            <w:gridSpan w:val="8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AA4675C" w14:textId="77777777" w:rsidR="007A2850" w:rsidRPr="002D3699" w:rsidRDefault="007A2850" w:rsidP="007A2850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689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14:paraId="3F48C20F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60</w:t>
            </w:r>
          </w:p>
        </w:tc>
        <w:tc>
          <w:tcPr>
            <w:tcW w:w="4310" w:type="dxa"/>
            <w:gridSpan w:val="11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0C4EB9B" w14:textId="77777777" w:rsidR="007A2850" w:rsidRPr="002D3699" w:rsidRDefault="007A2850" w:rsidP="007A2850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22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14:paraId="4B584315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7A2850" w:rsidRPr="00147F5C" w14:paraId="5D9EC9E6" w14:textId="77777777" w:rsidTr="61C2AB65">
        <w:trPr>
          <w:trHeight w:val="70"/>
        </w:trPr>
        <w:tc>
          <w:tcPr>
            <w:tcW w:w="3660" w:type="dxa"/>
            <w:gridSpan w:val="8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88B912E" w14:textId="77777777" w:rsidR="007A2850" w:rsidRPr="002D3699" w:rsidRDefault="007A2850" w:rsidP="007A2850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14:paraId="18E8C380" w14:textId="4E5C35FF" w:rsidR="007A2850" w:rsidRPr="002D3699" w:rsidRDefault="000D0ACA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4</w:t>
            </w:r>
            <w:r w:rsidR="007A2850" w:rsidRPr="002D3699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310" w:type="dxa"/>
            <w:gridSpan w:val="11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2934EA12" w14:textId="77777777" w:rsidR="007A2850" w:rsidRPr="002D3699" w:rsidRDefault="007A2850" w:rsidP="007A2850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14:paraId="5007C906" w14:textId="1E4778F1" w:rsidR="007A2850" w:rsidRPr="002D3699" w:rsidRDefault="00660C3C" w:rsidP="00660C3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       </w:t>
            </w:r>
            <w:r w:rsidR="000D0ACA" w:rsidRPr="002D3699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</w:tr>
      <w:tr w:rsidR="007A2850" w:rsidRPr="00147F5C" w14:paraId="2E7D7E2D" w14:textId="77777777" w:rsidTr="61C2AB65">
        <w:trPr>
          <w:trHeight w:val="70"/>
        </w:trPr>
        <w:tc>
          <w:tcPr>
            <w:tcW w:w="3660" w:type="dxa"/>
            <w:gridSpan w:val="8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52F9F6A" w14:textId="77777777" w:rsidR="007A2850" w:rsidRPr="002D3699" w:rsidRDefault="007A2850" w:rsidP="007A2850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14:paraId="1B87E3DE" w14:textId="11D67991" w:rsidR="007A2850" w:rsidRPr="002D3699" w:rsidRDefault="000D0ACA" w:rsidP="000D0ACA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          15</w:t>
            </w:r>
          </w:p>
        </w:tc>
        <w:tc>
          <w:tcPr>
            <w:tcW w:w="4310" w:type="dxa"/>
            <w:gridSpan w:val="11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229D7D00" w14:textId="77777777" w:rsidR="007A2850" w:rsidRPr="002D3699" w:rsidRDefault="007A2850" w:rsidP="007A2850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14:paraId="2322F001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7A2850" w:rsidRPr="00147F5C" w14:paraId="6292BA65" w14:textId="77777777" w:rsidTr="61C2AB65">
        <w:trPr>
          <w:trHeight w:val="70"/>
        </w:trPr>
        <w:tc>
          <w:tcPr>
            <w:tcW w:w="3660" w:type="dxa"/>
            <w:gridSpan w:val="8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199E163" w14:textId="77777777" w:rsidR="007A2850" w:rsidRPr="002D3699" w:rsidRDefault="007A2850" w:rsidP="007A2850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14:paraId="7163D972" w14:textId="79429C89" w:rsidR="007A2850" w:rsidRPr="002D3699" w:rsidRDefault="000D0ACA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  5</w:t>
            </w:r>
          </w:p>
        </w:tc>
        <w:tc>
          <w:tcPr>
            <w:tcW w:w="4310" w:type="dxa"/>
            <w:gridSpan w:val="11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E27B00A" w14:textId="77777777" w:rsidR="007A2850" w:rsidRPr="002D3699" w:rsidRDefault="007A2850" w:rsidP="007A2850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3" w:type="dxa"/>
            </w:tcMar>
          </w:tcPr>
          <w:p w14:paraId="60061E4C" w14:textId="77777777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A2850" w:rsidRPr="00147F5C" w14:paraId="399F4407" w14:textId="77777777" w:rsidTr="61C2AB65">
        <w:trPr>
          <w:trHeight w:val="195"/>
        </w:trPr>
        <w:tc>
          <w:tcPr>
            <w:tcW w:w="3660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1AF3C5B7" w14:textId="77777777" w:rsidR="007A2850" w:rsidRPr="002D3699" w:rsidRDefault="007A2850" w:rsidP="007A2850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689" w:type="dxa"/>
            <w:gridSpan w:val="3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93" w:type="dxa"/>
            </w:tcMar>
          </w:tcPr>
          <w:p w14:paraId="6CC8039C" w14:textId="07CA2F68" w:rsidR="007A2850" w:rsidRPr="002D3699" w:rsidRDefault="00660C3C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       </w:t>
            </w:r>
            <w:r w:rsidR="000D0ACA" w:rsidRPr="002D3699">
              <w:rPr>
                <w:rFonts w:ascii="HK Grotesk" w:hAnsi="HK Grotesk" w:cs="Arial"/>
                <w:sz w:val="20"/>
                <w:szCs w:val="20"/>
              </w:rPr>
              <w:t>150</w:t>
            </w:r>
          </w:p>
        </w:tc>
        <w:tc>
          <w:tcPr>
            <w:tcW w:w="4310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AF247AE" w14:textId="77777777" w:rsidR="007A2850" w:rsidRPr="002D3699" w:rsidRDefault="007A2850" w:rsidP="007A2850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322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93" w:type="dxa"/>
            </w:tcMar>
          </w:tcPr>
          <w:p w14:paraId="7D3D5FE3" w14:textId="62219599" w:rsidR="007A2850" w:rsidRPr="002D3699" w:rsidRDefault="000D0ACA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7A2850" w:rsidRPr="00147F5C" w14:paraId="53223785" w14:textId="77777777" w:rsidTr="61C2AB65">
        <w:trPr>
          <w:trHeight w:val="389"/>
        </w:trPr>
        <w:tc>
          <w:tcPr>
            <w:tcW w:w="10981" w:type="dxa"/>
            <w:gridSpan w:val="24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59EA1F96" w14:textId="77777777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7A2850" w:rsidRPr="00147F5C" w14:paraId="522CFF17" w14:textId="77777777" w:rsidTr="61C2AB65">
        <w:trPr>
          <w:trHeight w:val="135"/>
        </w:trPr>
        <w:tc>
          <w:tcPr>
            <w:tcW w:w="10981" w:type="dxa"/>
            <w:gridSpan w:val="24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tbl>
            <w:tblPr>
              <w:tblW w:w="9543" w:type="dxa"/>
              <w:tblLook w:val="0000" w:firstRow="0" w:lastRow="0" w:firstColumn="0" w:lastColumn="0" w:noHBand="0" w:noVBand="0"/>
            </w:tblPr>
            <w:tblGrid>
              <w:gridCol w:w="9543"/>
            </w:tblGrid>
            <w:tr w:rsidR="007A2850" w:rsidRPr="002D3699" w14:paraId="238BA5AF" w14:textId="77777777" w:rsidTr="00507D90">
              <w:trPr>
                <w:trHeight w:val="99"/>
              </w:trPr>
              <w:tc>
                <w:tcPr>
                  <w:tcW w:w="9543" w:type="dxa"/>
                  <w:shd w:val="clear" w:color="auto" w:fill="auto"/>
                </w:tcPr>
                <w:p w14:paraId="46195E4C" w14:textId="77777777" w:rsidR="007A2850" w:rsidRPr="002D3699" w:rsidRDefault="007A2850" w:rsidP="007A2850">
                  <w:pPr>
                    <w:pStyle w:val="Default"/>
                    <w:spacing w:after="0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2D3699">
                    <w:rPr>
                      <w:rFonts w:ascii="HK Grotesk" w:hAnsi="HK Grotesk" w:cs="Arial"/>
                      <w:sz w:val="20"/>
                      <w:szCs w:val="20"/>
                    </w:rPr>
                    <w:t xml:space="preserve">student  jest przygotowany do podjęcia kształcenia na studiach drugiego stopnia </w:t>
                  </w:r>
                </w:p>
              </w:tc>
            </w:tr>
          </w:tbl>
          <w:p w14:paraId="44EAFD9C" w14:textId="77777777" w:rsidR="007A2850" w:rsidRPr="002D3699" w:rsidRDefault="007A2850" w:rsidP="007A2850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A2850" w:rsidRPr="00147F5C" w14:paraId="174329FC" w14:textId="77777777" w:rsidTr="61C2AB65">
        <w:trPr>
          <w:trHeight w:val="147"/>
        </w:trPr>
        <w:tc>
          <w:tcPr>
            <w:tcW w:w="10981" w:type="dxa"/>
            <w:gridSpan w:val="24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left w:w="73" w:type="dxa"/>
            </w:tcMar>
            <w:vAlign w:val="center"/>
          </w:tcPr>
          <w:p w14:paraId="6D25D58C" w14:textId="616D296B" w:rsidR="007A2850" w:rsidRPr="002D3699" w:rsidRDefault="007A2850" w:rsidP="007A2850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b/>
                <w:sz w:val="20"/>
                <w:szCs w:val="20"/>
              </w:rPr>
              <w:t>Ostatnia modyfikacja opisu przedmiotu</w:t>
            </w:r>
          </w:p>
        </w:tc>
      </w:tr>
      <w:tr w:rsidR="007A2850" w:rsidRPr="00147F5C" w14:paraId="5133BD13" w14:textId="77777777" w:rsidTr="61C2AB65">
        <w:trPr>
          <w:trHeight w:val="180"/>
        </w:trPr>
        <w:tc>
          <w:tcPr>
            <w:tcW w:w="110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1A59785" w14:textId="77777777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4536" w:type="dxa"/>
            <w:gridSpan w:val="11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44E50EE" w14:textId="77777777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340" w:type="dxa"/>
            <w:gridSpan w:val="1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00D50E36" w14:textId="77777777" w:rsidR="007A2850" w:rsidRPr="002D3699" w:rsidRDefault="007A285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7A2850" w:rsidRPr="00147F5C" w14:paraId="24DBB757" w14:textId="77777777" w:rsidTr="61C2AB65">
        <w:trPr>
          <w:trHeight w:val="70"/>
        </w:trPr>
        <w:tc>
          <w:tcPr>
            <w:tcW w:w="110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CEF4E43" w14:textId="7DBE6F80" w:rsidR="007A2850" w:rsidRPr="002D3699" w:rsidRDefault="78078130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29.11.2023</w:t>
            </w:r>
          </w:p>
        </w:tc>
        <w:tc>
          <w:tcPr>
            <w:tcW w:w="4536" w:type="dxa"/>
            <w:gridSpan w:val="11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02933B2" w14:textId="65A4D7E5" w:rsidR="007A2850" w:rsidRPr="002D3699" w:rsidRDefault="23FCD558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d</w:t>
            </w:r>
            <w:r w:rsidR="78078130" w:rsidRPr="002D3699">
              <w:rPr>
                <w:rFonts w:ascii="HK Grotesk" w:hAnsi="HK Grotesk" w:cs="Arial"/>
                <w:sz w:val="20"/>
                <w:szCs w:val="20"/>
              </w:rPr>
              <w:t>r Karolina Mika</w:t>
            </w:r>
          </w:p>
        </w:tc>
        <w:tc>
          <w:tcPr>
            <w:tcW w:w="53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2E821368" w14:textId="704422C3" w:rsidR="007A2850" w:rsidRPr="002D3699" w:rsidRDefault="000D0ACA" w:rsidP="007A285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34D78233" w:rsidRPr="002D3699">
              <w:rPr>
                <w:rFonts w:ascii="HK Grotesk" w:hAnsi="HK Grotesk" w:cs="Arial"/>
                <w:sz w:val="20"/>
                <w:szCs w:val="20"/>
              </w:rPr>
              <w:t>Aktual</w:t>
            </w:r>
            <w:r w:rsidR="2BAED533" w:rsidRPr="002D3699">
              <w:rPr>
                <w:rFonts w:ascii="HK Grotesk" w:hAnsi="HK Grotesk" w:cs="Arial"/>
                <w:sz w:val="20"/>
                <w:szCs w:val="20"/>
              </w:rPr>
              <w:t>i</w:t>
            </w:r>
            <w:r w:rsidR="34D78233" w:rsidRPr="002D3699">
              <w:rPr>
                <w:rFonts w:ascii="HK Grotesk" w:hAnsi="HK Grotesk" w:cs="Arial"/>
                <w:sz w:val="20"/>
                <w:szCs w:val="20"/>
              </w:rPr>
              <w:t>zacja danych karty</w:t>
            </w:r>
          </w:p>
        </w:tc>
      </w:tr>
      <w:tr w:rsidR="61C2AB65" w14:paraId="1781F55F" w14:textId="77777777" w:rsidTr="61C2AB65">
        <w:trPr>
          <w:trHeight w:val="70"/>
        </w:trPr>
        <w:tc>
          <w:tcPr>
            <w:tcW w:w="110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8F13E65" w14:textId="1B4D82E1" w:rsidR="34C4CD29" w:rsidRDefault="34C4CD29" w:rsidP="61C2AB65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61C2AB65">
              <w:rPr>
                <w:rFonts w:ascii="HK Grotesk" w:hAnsi="HK Grotesk" w:cs="Arial"/>
                <w:sz w:val="20"/>
                <w:szCs w:val="20"/>
              </w:rPr>
              <w:t>30.09.2024</w:t>
            </w:r>
          </w:p>
        </w:tc>
        <w:tc>
          <w:tcPr>
            <w:tcW w:w="4536" w:type="dxa"/>
            <w:gridSpan w:val="11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65D948F" w14:textId="744E1DE9" w:rsidR="61C2AB65" w:rsidRPr="00507D90" w:rsidRDefault="34C4CD29" w:rsidP="61C2AB65">
            <w:pPr>
              <w:spacing w:line="240" w:lineRule="auto"/>
              <w:rPr>
                <w:rFonts w:ascii="HK Grotesk" w:eastAsia="HK Grotesk" w:hAnsi="HK Grotesk" w:cs="HK Grotesk"/>
                <w:sz w:val="19"/>
                <w:szCs w:val="19"/>
              </w:rPr>
            </w:pPr>
            <w:r w:rsidRPr="61C2AB65">
              <w:rPr>
                <w:rFonts w:ascii="HK Grotesk" w:eastAsia="HK Grotesk" w:hAnsi="HK Grotesk" w:cs="HK Grotesk"/>
                <w:sz w:val="19"/>
                <w:szCs w:val="19"/>
              </w:rPr>
              <w:t xml:space="preserve">dr hab. Joanna </w:t>
            </w:r>
            <w:r w:rsidR="00507D90">
              <w:rPr>
                <w:rFonts w:ascii="HK Grotesk" w:eastAsia="HK Grotesk" w:hAnsi="HK Grotesk" w:cs="HK Grotesk"/>
                <w:sz w:val="19"/>
                <w:szCs w:val="19"/>
              </w:rPr>
              <w:t>Cieślik-Klauz</w:t>
            </w:r>
          </w:p>
        </w:tc>
        <w:tc>
          <w:tcPr>
            <w:tcW w:w="53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142256E9" w14:textId="7BB3286F" w:rsidR="61C2AB65" w:rsidRDefault="00F0436F" w:rsidP="61C2AB65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2D3699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</w:tbl>
    <w:p w14:paraId="4B94D5A5" w14:textId="6B1227A3" w:rsidR="00C25378" w:rsidRPr="00147F5C" w:rsidRDefault="00C25378" w:rsidP="0030765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C25378" w:rsidRPr="00147F5C" w:rsidSect="00C25378">
      <w:pgSz w:w="11906" w:h="16838"/>
      <w:pgMar w:top="567" w:right="567" w:bottom="567" w:left="56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F2F"/>
    <w:multiLevelType w:val="multilevel"/>
    <w:tmpl w:val="68E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E72DB2"/>
    <w:multiLevelType w:val="multilevel"/>
    <w:tmpl w:val="7394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046D43"/>
    <w:multiLevelType w:val="multilevel"/>
    <w:tmpl w:val="ED92A2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92D34B9"/>
    <w:multiLevelType w:val="multilevel"/>
    <w:tmpl w:val="8978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3BB661C"/>
    <w:multiLevelType w:val="multilevel"/>
    <w:tmpl w:val="9BC425A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  <w:b/>
      </w:rPr>
    </w:lvl>
  </w:abstractNum>
  <w:abstractNum w:abstractNumId="5" w15:restartNumberingAfterBreak="0">
    <w:nsid w:val="6918023A"/>
    <w:multiLevelType w:val="multilevel"/>
    <w:tmpl w:val="0DD05174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  <w:b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78"/>
    <w:rsid w:val="000B4CA6"/>
    <w:rsid w:val="000B538C"/>
    <w:rsid w:val="000D0ACA"/>
    <w:rsid w:val="00147F5C"/>
    <w:rsid w:val="00164546"/>
    <w:rsid w:val="0019784A"/>
    <w:rsid w:val="001C008D"/>
    <w:rsid w:val="002141E4"/>
    <w:rsid w:val="00252F6C"/>
    <w:rsid w:val="00263096"/>
    <w:rsid w:val="00265EFD"/>
    <w:rsid w:val="002D3699"/>
    <w:rsid w:val="00307656"/>
    <w:rsid w:val="00316922"/>
    <w:rsid w:val="00357050"/>
    <w:rsid w:val="003630C0"/>
    <w:rsid w:val="0039044D"/>
    <w:rsid w:val="003F4677"/>
    <w:rsid w:val="004B44FB"/>
    <w:rsid w:val="004E13B9"/>
    <w:rsid w:val="004F6EE9"/>
    <w:rsid w:val="00507D90"/>
    <w:rsid w:val="005205E3"/>
    <w:rsid w:val="005D44E7"/>
    <w:rsid w:val="005F467C"/>
    <w:rsid w:val="00660C3C"/>
    <w:rsid w:val="006C7807"/>
    <w:rsid w:val="00721D33"/>
    <w:rsid w:val="007809BF"/>
    <w:rsid w:val="007A2850"/>
    <w:rsid w:val="00834C0E"/>
    <w:rsid w:val="00854FD9"/>
    <w:rsid w:val="008B491A"/>
    <w:rsid w:val="008E6782"/>
    <w:rsid w:val="008F66FC"/>
    <w:rsid w:val="0094743C"/>
    <w:rsid w:val="009E1F1B"/>
    <w:rsid w:val="00A113D8"/>
    <w:rsid w:val="00AA03E4"/>
    <w:rsid w:val="00B20BB5"/>
    <w:rsid w:val="00BC02BD"/>
    <w:rsid w:val="00BD110D"/>
    <w:rsid w:val="00BF5211"/>
    <w:rsid w:val="00C25378"/>
    <w:rsid w:val="00C86505"/>
    <w:rsid w:val="00CE6F01"/>
    <w:rsid w:val="00CF054C"/>
    <w:rsid w:val="00D42550"/>
    <w:rsid w:val="00D75273"/>
    <w:rsid w:val="00D75BB0"/>
    <w:rsid w:val="00DA0716"/>
    <w:rsid w:val="00DF7BB3"/>
    <w:rsid w:val="00E638DB"/>
    <w:rsid w:val="00E83A11"/>
    <w:rsid w:val="00E96CFA"/>
    <w:rsid w:val="00EB5F6F"/>
    <w:rsid w:val="00F0436F"/>
    <w:rsid w:val="00F543E7"/>
    <w:rsid w:val="036812BE"/>
    <w:rsid w:val="040E4C1C"/>
    <w:rsid w:val="0DFD4A96"/>
    <w:rsid w:val="10D492FD"/>
    <w:rsid w:val="13CAA2D5"/>
    <w:rsid w:val="16C30779"/>
    <w:rsid w:val="18276CF9"/>
    <w:rsid w:val="1DD04459"/>
    <w:rsid w:val="2102D3F8"/>
    <w:rsid w:val="239F4B3B"/>
    <w:rsid w:val="23FCD558"/>
    <w:rsid w:val="2BAED533"/>
    <w:rsid w:val="2BE95329"/>
    <w:rsid w:val="33A2597D"/>
    <w:rsid w:val="34C4CD29"/>
    <w:rsid w:val="34D78233"/>
    <w:rsid w:val="36156FC3"/>
    <w:rsid w:val="39629BFF"/>
    <w:rsid w:val="3A796DC1"/>
    <w:rsid w:val="43F923A7"/>
    <w:rsid w:val="4E472E89"/>
    <w:rsid w:val="4FE2FEEA"/>
    <w:rsid w:val="517ECF4B"/>
    <w:rsid w:val="5A45D0BA"/>
    <w:rsid w:val="5ACC2EBC"/>
    <w:rsid w:val="5FCF85D6"/>
    <w:rsid w:val="61C2AB65"/>
    <w:rsid w:val="632BEF19"/>
    <w:rsid w:val="63792737"/>
    <w:rsid w:val="680C221F"/>
    <w:rsid w:val="68C89932"/>
    <w:rsid w:val="6CD8C2C0"/>
    <w:rsid w:val="76445D3A"/>
    <w:rsid w:val="76DE57A5"/>
    <w:rsid w:val="78078130"/>
    <w:rsid w:val="784DAFD4"/>
    <w:rsid w:val="7CDE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9A8A"/>
  <w15:docId w15:val="{A7A25864-423F-4CF2-A385-F921013B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378"/>
    <w:pPr>
      <w:overflowPunct w:val="0"/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sid w:val="00C2537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C25378"/>
    <w:rPr>
      <w:rFonts w:cs="Courier New"/>
    </w:rPr>
  </w:style>
  <w:style w:type="character" w:customStyle="1" w:styleId="Znakiwypunktowania">
    <w:name w:val="Znaki wypunktowania"/>
    <w:qFormat/>
    <w:rsid w:val="00C25378"/>
    <w:rPr>
      <w:rFonts w:ascii="OpenSymbol" w:eastAsia="OpenSymbol" w:hAnsi="OpenSymbol" w:cs="OpenSymbol"/>
    </w:rPr>
  </w:style>
  <w:style w:type="character" w:customStyle="1" w:styleId="ListLabel2">
    <w:name w:val="ListLabel 2"/>
    <w:qFormat/>
    <w:rsid w:val="00C25378"/>
    <w:rPr>
      <w:rFonts w:cs="OpenSymbol"/>
      <w:b/>
    </w:rPr>
  </w:style>
  <w:style w:type="character" w:customStyle="1" w:styleId="Znakinumeracji">
    <w:name w:val="Znaki numeracji"/>
    <w:qFormat/>
    <w:rsid w:val="00C25378"/>
  </w:style>
  <w:style w:type="character" w:customStyle="1" w:styleId="ListLabel3">
    <w:name w:val="ListLabel 3"/>
    <w:qFormat/>
    <w:rsid w:val="00C25378"/>
    <w:rPr>
      <w:rFonts w:cs="OpenSymbol"/>
      <w:b/>
    </w:rPr>
  </w:style>
  <w:style w:type="character" w:customStyle="1" w:styleId="ListLabel4">
    <w:name w:val="ListLabel 4"/>
    <w:qFormat/>
    <w:rsid w:val="00C25378"/>
    <w:rPr>
      <w:rFonts w:cs="OpenSymbol"/>
    </w:rPr>
  </w:style>
  <w:style w:type="character" w:customStyle="1" w:styleId="ListLabel5">
    <w:name w:val="ListLabel 5"/>
    <w:qFormat/>
    <w:rsid w:val="00C25378"/>
    <w:rPr>
      <w:rFonts w:cs="OpenSymbol"/>
      <w:b/>
    </w:rPr>
  </w:style>
  <w:style w:type="character" w:customStyle="1" w:styleId="ListLabel6">
    <w:name w:val="ListLabel 6"/>
    <w:qFormat/>
    <w:rsid w:val="00C25378"/>
    <w:rPr>
      <w:rFonts w:cs="OpenSymbol"/>
    </w:rPr>
  </w:style>
  <w:style w:type="paragraph" w:styleId="Nagwek">
    <w:name w:val="header"/>
    <w:basedOn w:val="Normalny"/>
    <w:next w:val="Tretekstu"/>
    <w:qFormat/>
    <w:rsid w:val="00C253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C25378"/>
    <w:pPr>
      <w:spacing w:after="140" w:line="288" w:lineRule="auto"/>
    </w:pPr>
  </w:style>
  <w:style w:type="paragraph" w:styleId="Lista">
    <w:name w:val="List"/>
    <w:basedOn w:val="Tretekstu"/>
    <w:rsid w:val="00C25378"/>
    <w:rPr>
      <w:rFonts w:cs="Arial"/>
    </w:rPr>
  </w:style>
  <w:style w:type="paragraph" w:styleId="Podpis">
    <w:name w:val="Signature"/>
    <w:basedOn w:val="Normalny"/>
    <w:rsid w:val="00C253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25378"/>
    <w:pPr>
      <w:suppressLineNumbers/>
    </w:pPr>
    <w:rPr>
      <w:rFonts w:cs="Arial"/>
    </w:rPr>
  </w:style>
  <w:style w:type="paragraph" w:styleId="Tekstdymka">
    <w:name w:val="Balloon Text"/>
    <w:basedOn w:val="Normalny"/>
    <w:qFormat/>
    <w:rsid w:val="00C253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C25378"/>
    <w:pPr>
      <w:suppressAutoHyphens/>
      <w:overflowPunct w:val="0"/>
      <w:spacing w:line="240" w:lineRule="auto"/>
      <w:textAlignment w:val="baseline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customStyle="1" w:styleId="Default">
    <w:name w:val="Default"/>
    <w:qFormat/>
    <w:rsid w:val="00C25378"/>
    <w:pPr>
      <w:widowControl w:val="0"/>
      <w:overflowPunct w:val="0"/>
      <w:spacing w:after="160"/>
    </w:pPr>
    <w:rPr>
      <w:rFonts w:ascii="Cambria" w:hAnsi="Cambria"/>
      <w:color w:val="000000"/>
      <w:sz w:val="24"/>
    </w:rPr>
  </w:style>
  <w:style w:type="paragraph" w:customStyle="1" w:styleId="Zawartotabeli">
    <w:name w:val="Zawartość tabeli"/>
    <w:basedOn w:val="Normalny"/>
    <w:qFormat/>
    <w:rsid w:val="00C25378"/>
  </w:style>
  <w:style w:type="paragraph" w:customStyle="1" w:styleId="Nagwektabeli">
    <w:name w:val="Nagłówek tabeli"/>
    <w:basedOn w:val="Zawartotabeli"/>
    <w:qFormat/>
    <w:rsid w:val="00C25378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E13B9"/>
    <w:pPr>
      <w:widowControl w:val="0"/>
      <w:overflowPunct/>
      <w:autoSpaceDE w:val="0"/>
      <w:autoSpaceDN w:val="0"/>
      <w:spacing w:after="0" w:line="240" w:lineRule="auto"/>
    </w:pPr>
    <w:rPr>
      <w:rFonts w:ascii="HK Grotesk" w:eastAsia="HK Grotesk" w:hAnsi="HK Grotesk" w:cs="HK Grotesk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E13B9"/>
    <w:rPr>
      <w:rFonts w:ascii="HK Grotesk" w:eastAsia="HK Grotesk" w:hAnsi="HK Grotesk" w:cs="HK Grotesk"/>
      <w:szCs w:val="20"/>
    </w:rPr>
  </w:style>
  <w:style w:type="paragraph" w:styleId="Akapitzlist">
    <w:name w:val="List Paragraph"/>
    <w:basedOn w:val="Normalny"/>
    <w:uiPriority w:val="34"/>
    <w:qFormat/>
    <w:rsid w:val="007A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5057</Characters>
  <Application>Microsoft Office Word</Application>
  <DocSecurity>0</DocSecurity>
  <Lines>42</Lines>
  <Paragraphs>11</Paragraphs>
  <ScaleCrop>false</ScaleCrop>
  <Company>Microsoft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COA12</dc:creator>
  <cp:lastModifiedBy>Danuta Szymczyk</cp:lastModifiedBy>
  <cp:revision>13</cp:revision>
  <cp:lastPrinted>2020-12-07T13:34:00Z</cp:lastPrinted>
  <dcterms:created xsi:type="dcterms:W3CDTF">2022-06-23T19:35:00Z</dcterms:created>
  <dcterms:modified xsi:type="dcterms:W3CDTF">2024-11-08T10:51:00Z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