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BE2C" w14:textId="77777777" w:rsidR="00F1308C" w:rsidRDefault="00F1308C" w:rsidP="00F1308C">
      <w:pPr>
        <w:pStyle w:val="Tekstpodstawowy"/>
        <w:spacing w:before="11"/>
        <w:rPr>
          <w:rFonts w:cs="Calibri"/>
          <w:b/>
          <w:bCs/>
          <w:smallCaps/>
          <w:color w:val="000000"/>
        </w:rPr>
      </w:pPr>
    </w:p>
    <w:p w14:paraId="4CF26218" w14:textId="77777777" w:rsidR="00F1308C" w:rsidRDefault="00F1308C" w:rsidP="00F1308C">
      <w:pPr>
        <w:pStyle w:val="Tekstpodstawowy"/>
        <w:spacing w:before="11"/>
        <w:rPr>
          <w:rFonts w:cs="Calibri"/>
          <w:b/>
          <w:bCs/>
          <w:smallCaps/>
          <w:color w:val="000000"/>
        </w:rPr>
      </w:pPr>
      <w:r>
        <w:rPr>
          <w:rFonts w:cs="Calibri"/>
          <w:b/>
          <w:bCs/>
          <w:smallCaps/>
          <w:noProof/>
          <w:color w:val="000000"/>
          <w:lang w:eastAsia="pl-PL"/>
        </w:rPr>
        <w:drawing>
          <wp:inline distT="0" distB="0" distL="0" distR="0" wp14:anchorId="3E70161E" wp14:editId="6D0D5A55">
            <wp:extent cx="6660515" cy="381000"/>
            <wp:effectExtent l="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A10D5" w14:textId="77777777" w:rsidR="00066A02" w:rsidRDefault="00066A02" w:rsidP="00F1308C">
      <w:pPr>
        <w:pStyle w:val="Tekstpodstawowy"/>
        <w:spacing w:before="11"/>
        <w:rPr>
          <w:rFonts w:cs="Calibri"/>
          <w:b/>
          <w:bCs/>
          <w:smallCaps/>
          <w:color w:val="000000"/>
        </w:rPr>
      </w:pPr>
    </w:p>
    <w:tbl>
      <w:tblPr>
        <w:tblW w:w="10752" w:type="dxa"/>
        <w:tblLook w:val="00A0" w:firstRow="1" w:lastRow="0" w:firstColumn="1" w:lastColumn="0" w:noHBand="0" w:noVBand="0"/>
      </w:tblPr>
      <w:tblGrid>
        <w:gridCol w:w="1612"/>
        <w:gridCol w:w="307"/>
        <w:gridCol w:w="1085"/>
        <w:gridCol w:w="135"/>
        <w:gridCol w:w="189"/>
        <w:gridCol w:w="405"/>
        <w:gridCol w:w="160"/>
        <w:gridCol w:w="253"/>
        <w:gridCol w:w="186"/>
        <w:gridCol w:w="80"/>
        <w:gridCol w:w="960"/>
        <w:gridCol w:w="388"/>
        <w:gridCol w:w="98"/>
        <w:gridCol w:w="394"/>
        <w:gridCol w:w="579"/>
        <w:gridCol w:w="622"/>
        <w:gridCol w:w="708"/>
        <w:gridCol w:w="61"/>
        <w:gridCol w:w="358"/>
        <w:gridCol w:w="153"/>
        <w:gridCol w:w="523"/>
        <w:gridCol w:w="100"/>
        <w:gridCol w:w="1396"/>
      </w:tblGrid>
      <w:tr w:rsidR="00066A02" w:rsidRPr="00990F3A" w14:paraId="2A2A0DF4" w14:textId="77777777">
        <w:tc>
          <w:tcPr>
            <w:tcW w:w="1075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</w:tcPr>
          <w:p w14:paraId="5C547440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2EFC8FEC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Metodyka prowadzenia chóru</w:t>
            </w:r>
          </w:p>
        </w:tc>
      </w:tr>
      <w:tr w:rsidR="00066A02" w:rsidRPr="00990F3A" w14:paraId="25F0E59A" w14:textId="77777777" w:rsidTr="00717F42">
        <w:tc>
          <w:tcPr>
            <w:tcW w:w="8733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660C7A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14:paraId="27F97F0F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UMFC Filia w Białymstoku</w:t>
            </w:r>
          </w:p>
          <w:p w14:paraId="298C3B04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Pr="00A01AD6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Edukacji Muzycznej i Wokalistyki</w:t>
            </w:r>
          </w:p>
        </w:tc>
        <w:tc>
          <w:tcPr>
            <w:tcW w:w="201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0D6C2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17FB7CD6" w14:textId="0016A2E8" w:rsidR="00066A02" w:rsidRPr="00A01AD6" w:rsidRDefault="0085274E" w:rsidP="0000277D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0000277D" w:rsidRPr="00A01AD6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A01AD6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00277D" w:rsidRPr="00A01AD6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066A02" w:rsidRPr="00990F3A" w14:paraId="2FA9DC67" w14:textId="77777777" w:rsidTr="00717F42">
        <w:tc>
          <w:tcPr>
            <w:tcW w:w="5858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A4FFD7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45F7AC1A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4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248D9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C0179C9" w14:textId="5BF0497B" w:rsidR="00066A02" w:rsidRPr="00A01AD6" w:rsidRDefault="004A626F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rytmika</w:t>
            </w:r>
          </w:p>
        </w:tc>
      </w:tr>
      <w:tr w:rsidR="00066A02" w:rsidRPr="00990F3A" w14:paraId="0C033160" w14:textId="77777777" w:rsidTr="00717F42">
        <w:trPr>
          <w:trHeight w:val="199"/>
        </w:trPr>
        <w:tc>
          <w:tcPr>
            <w:tcW w:w="433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7920BB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BE95A16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C1A7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29DEFE55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FD479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14:paraId="42171EBE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066A02" w:rsidRPr="00990F3A" w14:paraId="3AEC3133" w14:textId="77777777" w:rsidTr="00717F42">
        <w:trPr>
          <w:trHeight w:val="207"/>
        </w:trPr>
        <w:tc>
          <w:tcPr>
            <w:tcW w:w="389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89D4E3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FB8FE54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1ABB8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14:paraId="66256518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A42CD9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color w:val="000000"/>
                <w:sz w:val="20"/>
                <w:szCs w:val="20"/>
              </w:rPr>
              <w:t>Rok/semestr:</w:t>
            </w:r>
          </w:p>
          <w:p w14:paraId="0C596697" w14:textId="1333ABB0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 xml:space="preserve"> R.III; s. IV 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C15598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color w:val="000000"/>
                <w:sz w:val="20"/>
                <w:szCs w:val="20"/>
              </w:rPr>
              <w:t>Wymiar godzin:</w:t>
            </w:r>
          </w:p>
          <w:p w14:paraId="7FFD7E88" w14:textId="12F3BE0E" w:rsidR="00066A02" w:rsidRPr="00A01AD6" w:rsidRDefault="004A626F">
            <w:pPr>
              <w:spacing w:after="0" w:line="240" w:lineRule="auto"/>
              <w:rPr>
                <w:rFonts w:ascii="HK Grotesk" w:hAnsi="HK Grotesk" w:cs="Arial"/>
                <w:b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3</w:t>
            </w:r>
            <w:r w:rsidR="0085274E" w:rsidRPr="00A01AD6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 xml:space="preserve">0 </w:t>
            </w:r>
          </w:p>
        </w:tc>
      </w:tr>
      <w:tr w:rsidR="00066A02" w:rsidRPr="00990F3A" w14:paraId="05BE657F" w14:textId="77777777" w:rsidTr="00717F42">
        <w:trPr>
          <w:trHeight w:val="50"/>
        </w:trPr>
        <w:tc>
          <w:tcPr>
            <w:tcW w:w="3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12284CDE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7424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19A43C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Chóralistyki i Edukacji Artystycznej </w:t>
            </w:r>
          </w:p>
        </w:tc>
      </w:tr>
      <w:tr w:rsidR="00066A02" w:rsidRPr="00990F3A" w14:paraId="03E3FD3C" w14:textId="77777777" w:rsidTr="00717F42">
        <w:trPr>
          <w:trHeight w:val="70"/>
        </w:trPr>
        <w:tc>
          <w:tcPr>
            <w:tcW w:w="33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7448687D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4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DD7BD3" w14:textId="6E8B1305" w:rsidR="00066A02" w:rsidRPr="00A01AD6" w:rsidRDefault="0000277D">
            <w:pPr>
              <w:spacing w:after="0" w:line="240" w:lineRule="auto"/>
              <w:rPr>
                <w:rFonts w:ascii="HK Grotesk" w:hAnsi="HK Grotesk" w:cs="Arial"/>
                <w:bCs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Cs/>
                <w:sz w:val="20"/>
                <w:szCs w:val="20"/>
              </w:rPr>
              <w:t xml:space="preserve">Przedmiot zostanie uruchomiony w roku </w:t>
            </w:r>
            <w:proofErr w:type="spellStart"/>
            <w:r w:rsidRPr="00A01AD6">
              <w:rPr>
                <w:rFonts w:ascii="HK Grotesk" w:hAnsi="HK Grotesk" w:cs="Arial"/>
                <w:bCs/>
                <w:sz w:val="20"/>
                <w:szCs w:val="20"/>
              </w:rPr>
              <w:t>akad</w:t>
            </w:r>
            <w:proofErr w:type="spellEnd"/>
            <w:r w:rsidRPr="00A01AD6">
              <w:rPr>
                <w:rFonts w:ascii="HK Grotesk" w:hAnsi="HK Grotesk" w:cs="Arial"/>
                <w:bCs/>
                <w:sz w:val="20"/>
                <w:szCs w:val="20"/>
              </w:rPr>
              <w:t>. 2025/2026</w:t>
            </w:r>
          </w:p>
        </w:tc>
      </w:tr>
      <w:tr w:rsidR="00066A02" w:rsidRPr="00990F3A" w14:paraId="225413DB" w14:textId="77777777" w:rsidTr="00717F42">
        <w:trPr>
          <w:trHeight w:val="2266"/>
        </w:trPr>
        <w:tc>
          <w:tcPr>
            <w:tcW w:w="33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5C76A762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4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004A78" w14:textId="41E86758" w:rsidR="00066A02" w:rsidRPr="00A01AD6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 xml:space="preserve">teoretyczne i praktyczne </w:t>
            </w:r>
            <w:r w:rsidR="00067244" w:rsidRPr="00A01AD6">
              <w:rPr>
                <w:rFonts w:ascii="HK Grotesk" w:hAnsi="HK Grotesk" w:cs="Arial"/>
                <w:sz w:val="20"/>
                <w:szCs w:val="20"/>
              </w:rPr>
              <w:t xml:space="preserve">wstępne </w:t>
            </w:r>
            <w:r w:rsidRPr="00A01AD6">
              <w:rPr>
                <w:rFonts w:ascii="HK Grotesk" w:hAnsi="HK Grotesk" w:cs="Arial"/>
                <w:sz w:val="20"/>
                <w:szCs w:val="20"/>
              </w:rPr>
              <w:t>przygotowanie studenta do pracy w chórach różnych grup wiekowych, w szczególności chórów przedszkolnych, szkół podstawowych i chórów szkół muzycznych I stopnia</w:t>
            </w:r>
          </w:p>
          <w:p w14:paraId="5935BEB3" w14:textId="0BD170D7" w:rsidR="00066A02" w:rsidRPr="00A01AD6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nabycie umiejętności kształcenia techniki wokalnej w dziecięcym zespole chóralnym</w:t>
            </w:r>
          </w:p>
          <w:p w14:paraId="7DE1C273" w14:textId="77777777" w:rsidR="00066A02" w:rsidRPr="00A01AD6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poznanie przyczyn problemów wokalnych i sposobów ich rozwiązywania</w:t>
            </w:r>
          </w:p>
          <w:p w14:paraId="58EDA56B" w14:textId="77777777" w:rsidR="00066A02" w:rsidRPr="00A01AD6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kształcenie umiejętności zastosowania właściwej w odniesieniu do stylistyki utworu techniki wykonawczej</w:t>
            </w:r>
          </w:p>
          <w:p w14:paraId="2FEFEC96" w14:textId="77777777" w:rsidR="00066A02" w:rsidRPr="00A01AD6" w:rsidRDefault="0085274E">
            <w:pPr>
              <w:numPr>
                <w:ilvl w:val="0"/>
                <w:numId w:val="3"/>
              </w:numPr>
              <w:spacing w:after="0" w:line="240" w:lineRule="auto"/>
              <w:ind w:left="195" w:hanging="142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 xml:space="preserve">nabycie umiejętności oceny jakości śpiewu i brzmienia dziecięcego zespołu chóralnego </w:t>
            </w:r>
          </w:p>
        </w:tc>
      </w:tr>
      <w:tr w:rsidR="00066A02" w:rsidRPr="00990F3A" w14:paraId="3BA5AECA" w14:textId="77777777" w:rsidTr="00717F42">
        <w:trPr>
          <w:trHeight w:val="70"/>
        </w:trPr>
        <w:tc>
          <w:tcPr>
            <w:tcW w:w="332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0E8A787A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424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C9178" w14:textId="77777777" w:rsidR="00066A02" w:rsidRPr="00A01AD6" w:rsidRDefault="0085274E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Umiejętności z zakresu wiedzy muzycznej przynajmniej na poziomie szkoły muzycznej I stopnia /umiejętności wokalne, solfeżowe umożliwiające czytanie nut głosem a vista / podstawowe umiejętności manualne dotyczące techniki dyrygenckiej/</w:t>
            </w:r>
          </w:p>
        </w:tc>
      </w:tr>
      <w:tr w:rsidR="00066A02" w:rsidRPr="00990F3A" w14:paraId="6AECC9BF" w14:textId="77777777" w:rsidTr="00B461D6">
        <w:trPr>
          <w:trHeight w:val="1451"/>
        </w:trPr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solid" w:color="F2F2F2" w:fill="auto"/>
            <w:vAlign w:val="center"/>
          </w:tcPr>
          <w:p w14:paraId="5E2F6182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5ABCA82B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6028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128C61B3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3CA3F62B" w14:textId="77777777" w:rsidR="008B2C20" w:rsidRPr="00A01AD6" w:rsidRDefault="008B2C20" w:rsidP="008B2C20">
            <w:pPr>
              <w:spacing w:after="0"/>
              <w:rPr>
                <w:rFonts w:ascii="HK Grotesk" w:hAnsi="HK Grotesk"/>
                <w:sz w:val="16"/>
                <w:szCs w:val="16"/>
              </w:rPr>
            </w:pPr>
            <w:r w:rsidRPr="00A01AD6">
              <w:rPr>
                <w:rFonts w:ascii="HK Grotesk" w:hAnsi="HK Grotesk"/>
                <w:sz w:val="16"/>
                <w:szCs w:val="16"/>
              </w:rPr>
              <w:t xml:space="preserve">Nr efektu zgodny </w:t>
            </w:r>
          </w:p>
          <w:p w14:paraId="7927941A" w14:textId="77777777" w:rsidR="008B2C20" w:rsidRPr="00A01AD6" w:rsidRDefault="008B2C20" w:rsidP="008B2C20">
            <w:pPr>
              <w:spacing w:after="0"/>
              <w:rPr>
                <w:rFonts w:ascii="HK Grotesk" w:hAnsi="HK Grotesk"/>
                <w:sz w:val="16"/>
                <w:szCs w:val="16"/>
              </w:rPr>
            </w:pPr>
            <w:r w:rsidRPr="00A01AD6">
              <w:rPr>
                <w:rFonts w:ascii="HK Grotesk" w:hAnsi="HK Grotesk"/>
                <w:sz w:val="16"/>
                <w:szCs w:val="16"/>
              </w:rPr>
              <w:t xml:space="preserve">z </w:t>
            </w:r>
            <w:proofErr w:type="spellStart"/>
            <w:r w:rsidRPr="00A01AD6">
              <w:rPr>
                <w:rFonts w:ascii="HK Grotesk" w:hAnsi="HK Grotesk"/>
                <w:sz w:val="16"/>
                <w:szCs w:val="16"/>
              </w:rPr>
              <w:t>rozp</w:t>
            </w:r>
            <w:proofErr w:type="spellEnd"/>
            <w:r w:rsidRPr="00A01AD6">
              <w:rPr>
                <w:rFonts w:ascii="HK Grotesk" w:hAnsi="HK Grotesk"/>
                <w:sz w:val="16"/>
                <w:szCs w:val="16"/>
              </w:rPr>
              <w:t xml:space="preserve">. </w:t>
            </w:r>
            <w:proofErr w:type="spellStart"/>
            <w:r w:rsidRPr="00A01AD6">
              <w:rPr>
                <w:rFonts w:ascii="HK Grotesk" w:hAnsi="HK Grotesk"/>
                <w:sz w:val="16"/>
                <w:szCs w:val="16"/>
              </w:rPr>
              <w:t>MNiSW</w:t>
            </w:r>
            <w:proofErr w:type="spellEnd"/>
          </w:p>
          <w:p w14:paraId="7E69AA65" w14:textId="77777777" w:rsidR="008B2C20" w:rsidRPr="00A01AD6" w:rsidRDefault="008B2C20" w:rsidP="008B2C20">
            <w:pPr>
              <w:spacing w:after="0"/>
              <w:jc w:val="center"/>
              <w:rPr>
                <w:rFonts w:ascii="HK Grotesk" w:hAnsi="HK Grotesk"/>
                <w:sz w:val="16"/>
                <w:szCs w:val="16"/>
              </w:rPr>
            </w:pPr>
            <w:r w:rsidRPr="00A01AD6">
              <w:rPr>
                <w:rFonts w:ascii="HK Grotesk" w:hAnsi="HK Grotesk"/>
                <w:sz w:val="16"/>
                <w:szCs w:val="16"/>
              </w:rPr>
              <w:t xml:space="preserve"> z 25.07.2019 </w:t>
            </w:r>
            <w:proofErr w:type="spellStart"/>
            <w:r w:rsidRPr="00A01AD6">
              <w:rPr>
                <w:rFonts w:ascii="HK Grotesk" w:hAnsi="HK Grotesk"/>
                <w:sz w:val="16"/>
                <w:szCs w:val="16"/>
              </w:rPr>
              <w:t>Dz.U.poz</w:t>
            </w:r>
            <w:proofErr w:type="spellEnd"/>
            <w:r w:rsidRPr="00A01AD6">
              <w:rPr>
                <w:rFonts w:ascii="HK Grotesk" w:hAnsi="HK Grotesk"/>
                <w:sz w:val="16"/>
                <w:szCs w:val="16"/>
              </w:rPr>
              <w:t xml:space="preserve"> 1450</w:t>
            </w:r>
          </w:p>
          <w:p w14:paraId="2E8CCEF8" w14:textId="38A75110" w:rsidR="00066A02" w:rsidRPr="00A01AD6" w:rsidRDefault="008B2C20" w:rsidP="008B2C2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/>
                <w:sz w:val="16"/>
                <w:szCs w:val="16"/>
              </w:rPr>
              <w:t>Numer efektu spec.</w:t>
            </w:r>
          </w:p>
        </w:tc>
      </w:tr>
      <w:tr w:rsidR="005F6BE9" w:rsidRPr="00990F3A" w14:paraId="3423E5BB" w14:textId="77777777" w:rsidTr="00F31259">
        <w:trPr>
          <w:trHeight w:val="98"/>
        </w:trPr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5FBDC217" w14:textId="77777777" w:rsidR="005F6BE9" w:rsidRPr="00A01AD6" w:rsidRDefault="005F6BE9" w:rsidP="005F6BE9">
            <w:pPr>
              <w:rPr>
                <w:rFonts w:ascii="HK Grotesk" w:hAnsi="HK Grotesk"/>
              </w:rPr>
            </w:pPr>
            <w:r w:rsidRPr="00A01AD6">
              <w:rPr>
                <w:rFonts w:ascii="HK Grotesk" w:hAnsi="HK Grotesk"/>
              </w:rPr>
              <w:t>Wiedza</w:t>
            </w:r>
          </w:p>
          <w:p w14:paraId="1904936F" w14:textId="0DCBE4FE" w:rsidR="005F6BE9" w:rsidRPr="00A01AD6" w:rsidRDefault="005F6BE9" w:rsidP="005F6BE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/>
              </w:rPr>
              <w:t>(absolwent zna i rozumie):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987FE6" w14:textId="51403634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6F67E3" w14:textId="05E73DB5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miejsce danego przedmiotu lub rodzaju zajęć w ramowych planach nauczania na poszczególnych etapach edukacyjnych;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EF124F6" w14:textId="1E0DCB0A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E.1.W1.</w:t>
            </w:r>
          </w:p>
        </w:tc>
      </w:tr>
      <w:tr w:rsidR="005F6BE9" w:rsidRPr="00990F3A" w14:paraId="59D4EAF8" w14:textId="77777777" w:rsidTr="00F31259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493BEF62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5B6BA7" w14:textId="276C45A7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DB279" w14:textId="5B9A7D84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podstawę programową danego przedmiotu, cele kształcenia i treści nauczania przedmiotu lub prowadzonych zajęć na poszczególnych etapach edukacyjnych, przedmiot lub rodzaj zajęć w kontekście wcześniejszego i dalszego kształcenia, strukturę wiedzy w zakresie przedmiotu nauczania lub prowadzonych zajęć oraz kompetencje kluczowe i ich kształtowanie w ramach nauczania przedmiotu lub prowadzenia zajęć;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F48666" w14:textId="614BB736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E.1.W2.</w:t>
            </w:r>
          </w:p>
        </w:tc>
      </w:tr>
      <w:tr w:rsidR="005F6BE9" w:rsidRPr="00990F3A" w14:paraId="4590573E" w14:textId="77777777" w:rsidTr="00F31259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32F86747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9ED140" w14:textId="7458226E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CE88E0" w14:textId="2F3122F4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 xml:space="preserve">kompetencje merytoryczne, dydaktyczne i wychowawcze nauczyciela, w tym potrzebę zawodowego rozwoju, także z wykorzystaniem technologii informacyjno-komunikacyjnej, oraz dostosowywania sposobu komunikowania się do poziomu rozwoju uczniów i stymulowania aktywności poznawczej uczniów, w tym kreowania sytuacji dydaktycznych; znaczenie autorytetu nauczyciela oraz zasady interakcji ucznia i nauczyciela w </w:t>
            </w:r>
            <w:r w:rsidRPr="00A01AD6">
              <w:rPr>
                <w:rFonts w:ascii="HK Grotesk" w:hAnsi="HK Grotesk" w:cstheme="minorHAnsi"/>
              </w:rPr>
              <w:lastRenderedPageBreak/>
              <w:t>toku lekcji; moderowanie interakcji między uczniami; rolę nauczyciela jako popularyzatora wiedzy oraz znaczenie współpracy nauczyciela w procesie dydaktycznym z rodzicami lub opiekunami uczniów, pracownikami szkoły i środowiskiem pozaszkolnym;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65C054" w14:textId="2E86F5C3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lastRenderedPageBreak/>
              <w:t>E.1.W4.</w:t>
            </w:r>
            <w:r w:rsidRPr="00A01AD6">
              <w:rPr>
                <w:rFonts w:ascii="HK Grotesk" w:hAnsi="HK Grotesk" w:cstheme="minorHAnsi"/>
              </w:rPr>
              <w:tab/>
            </w:r>
          </w:p>
        </w:tc>
      </w:tr>
      <w:tr w:rsidR="005F6BE9" w:rsidRPr="00990F3A" w14:paraId="07E230F6" w14:textId="77777777" w:rsidTr="00F31259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10779391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64D66D" w14:textId="59370C4B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82E8A3" w14:textId="3BA63AB3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 xml:space="preserve">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</w:t>
            </w:r>
            <w:proofErr w:type="spellStart"/>
            <w:r w:rsidRPr="00A01AD6">
              <w:rPr>
                <w:rFonts w:ascii="HK Grotesk" w:hAnsi="HK Grotesk" w:cstheme="minorHAnsi"/>
              </w:rPr>
              <w:t>komputacyjne</w:t>
            </w:r>
            <w:proofErr w:type="spellEnd"/>
            <w:r w:rsidRPr="00A01AD6">
              <w:rPr>
                <w:rFonts w:ascii="HK Grotesk" w:hAnsi="HK Grotesk" w:cstheme="minorHAnsi"/>
              </w:rPr>
              <w:t xml:space="preserve"> w rozwiązywaniu problemów w zakresie nauczanego przedmiotu lub prowadzonych zajęć; potrzebę wyszukiwania, adaptacji i tworzenia elektronicznych zasobów edukacyjnych i projektowania multimediów;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26C1C9" w14:textId="2ADC4F73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>E.1.W8.</w:t>
            </w:r>
          </w:p>
          <w:p w14:paraId="3A23BBA3" w14:textId="30E5374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S1_W8</w:t>
            </w:r>
            <w:r w:rsidRPr="00A01AD6">
              <w:rPr>
                <w:rFonts w:ascii="HK Grotesk" w:hAnsi="HK Grotesk" w:cstheme="minorHAnsi"/>
              </w:rPr>
              <w:tab/>
            </w:r>
          </w:p>
        </w:tc>
      </w:tr>
      <w:tr w:rsidR="005F6BE9" w:rsidRPr="00990F3A" w14:paraId="2BE80C02" w14:textId="77777777" w:rsidTr="00F31259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417F86D6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6496CF" w14:textId="53B7BCD6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FA5F96" w14:textId="1D1BD09E" w:rsidR="005F6BE9" w:rsidRPr="00A01AD6" w:rsidRDefault="005F6BE9" w:rsidP="001A1EEF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</w:t>
            </w:r>
            <w:r w:rsidR="001A1EEF" w:rsidRPr="00A01AD6">
              <w:rPr>
                <w:rFonts w:ascii="HK Grotesk" w:hAnsi="HK Grotesk" w:cstheme="minorHAnsi"/>
              </w:rPr>
              <w:t xml:space="preserve"> </w:t>
            </w:r>
            <w:r w:rsidRPr="00A01AD6">
              <w:rPr>
                <w:rFonts w:ascii="HK Grotesk" w:hAnsi="HK Grotesk" w:cstheme="minorHAnsi"/>
              </w:rPr>
              <w:t>konieczność powtarzania i utrwalania wiedzy i umiejętności;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31D5E8" w14:textId="27C8663D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E.1.W12.</w:t>
            </w:r>
          </w:p>
        </w:tc>
      </w:tr>
      <w:tr w:rsidR="005F6BE9" w:rsidRPr="00990F3A" w14:paraId="14D6B3CF" w14:textId="77777777" w:rsidTr="00F31259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24543DDD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D61057" w14:textId="4AD439D4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3DB745" w14:textId="55F274E5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AC877E" w14:textId="7EAF15D1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E.1.W13.</w:t>
            </w:r>
          </w:p>
        </w:tc>
      </w:tr>
      <w:tr w:rsidR="005F6BE9" w:rsidRPr="00990F3A" w14:paraId="19FB3A9B" w14:textId="77777777" w:rsidTr="00F31259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14:paraId="7DBA6D3D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FDA5E8" w14:textId="10E89A96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2B315" w14:textId="282D94E1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potrzebę kształtowania u ucznia pozytywnego stosunku do nauki, rozwijania ciekawości, aktywności i samodzielności poznawczej, logicznego i krytycznego myślenia, kształtowania motywacji do uczenia się danego przedmiotu i nawyków systematycznego uczenia się, korzystania z różnych źródeł wiedzy, w tym z Internetu, oraz przygotowania ucznia do uczenia się przez całe życie przez stymulowanie go do samodzielnej pracy.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2D2BF0" w14:textId="71E8BAF9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E.1.W15.</w:t>
            </w:r>
          </w:p>
        </w:tc>
      </w:tr>
      <w:tr w:rsidR="005F6BE9" w:rsidRPr="00990F3A" w14:paraId="34987AB2" w14:textId="77777777" w:rsidTr="00DB34B8">
        <w:trPr>
          <w:trHeight w:val="98"/>
        </w:trPr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7ED2E6E3" w14:textId="77777777" w:rsidR="005F6BE9" w:rsidRPr="00A01AD6" w:rsidRDefault="005F6BE9" w:rsidP="005F6BE9">
            <w:pPr>
              <w:rPr>
                <w:rFonts w:ascii="HK Grotesk" w:hAnsi="HK Grotesk"/>
              </w:rPr>
            </w:pPr>
            <w:r w:rsidRPr="00A01AD6">
              <w:rPr>
                <w:rFonts w:ascii="HK Grotesk" w:hAnsi="HK Grotesk"/>
              </w:rPr>
              <w:t>Umiejętności</w:t>
            </w:r>
          </w:p>
          <w:p w14:paraId="7DD54075" w14:textId="7BF088A0" w:rsidR="005F6BE9" w:rsidRPr="00A01AD6" w:rsidRDefault="005F6BE9" w:rsidP="005F6BE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/>
              </w:rPr>
              <w:t>(absolwent potrafi):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16B3F3" w14:textId="467F1F98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25D65" w14:textId="6205172F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identyfikować typowe zadania szkolne z celami kształcenia, w szczególności z wymaganiami ogólnymi podstawy programowej, oraz z kompetencjami kluczowymi;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0C5F017" w14:textId="7A146DD4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E.1.U1.</w:t>
            </w:r>
            <w:r w:rsidRPr="00A01AD6">
              <w:rPr>
                <w:rFonts w:ascii="HK Grotesk" w:hAnsi="HK Grotesk" w:cstheme="minorHAnsi"/>
              </w:rPr>
              <w:tab/>
            </w:r>
          </w:p>
        </w:tc>
      </w:tr>
      <w:tr w:rsidR="005F6BE9" w:rsidRPr="00990F3A" w14:paraId="5D8779D8" w14:textId="77777777" w:rsidTr="00DB34B8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30D619D5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A9DE57" w14:textId="708D0A6D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C380E7" w14:textId="340D470C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dostosować sposób komunikacji do poziomu rozwojowego uczniów;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34FAD3" w14:textId="5E2B1DEB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E.1.U4.</w:t>
            </w:r>
          </w:p>
        </w:tc>
      </w:tr>
      <w:tr w:rsidR="005F6BE9" w:rsidRPr="00990F3A" w14:paraId="609974C1" w14:textId="77777777" w:rsidTr="00DB34B8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2675EAE3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C0CB7A" w14:textId="6DD5FB52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4AC5F6" w14:textId="221EAFD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kreować sytuacje dydaktyczne służące aktywności i rozwojowi zainteresowań uczniów oraz popularyzacji wiedzy;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994283" w14:textId="0792C16D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E.1.U5.</w:t>
            </w:r>
          </w:p>
        </w:tc>
      </w:tr>
      <w:tr w:rsidR="005F6BE9" w:rsidRPr="00990F3A" w14:paraId="085035EC" w14:textId="77777777" w:rsidTr="00DB34B8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6C87CD22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D58B30" w14:textId="45175F37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497167" w14:textId="0C4D71F5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podejmować skuteczną współpracę w procesie dydaktycznym z rodzicami lub opiekunami uczniów, pracownikami szkoły i środowiskiem pozaszkolnym;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904267" w14:textId="108E1736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E.1.U6.</w:t>
            </w:r>
            <w:r w:rsidRPr="00A01AD6">
              <w:rPr>
                <w:rFonts w:ascii="HK Grotesk" w:hAnsi="HK Grotesk" w:cstheme="minorHAnsi"/>
              </w:rPr>
              <w:tab/>
            </w:r>
          </w:p>
        </w:tc>
      </w:tr>
      <w:tr w:rsidR="005F6BE9" w:rsidRPr="00990F3A" w14:paraId="556D1640" w14:textId="77777777" w:rsidTr="00DB34B8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14:paraId="771E50FE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161FE0" w14:textId="08CF4F95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D1BB1A" w14:textId="711CE16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przeprowadzić wstępną diagnozę umiejętności ucznia.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03AF69" w14:textId="18DDA64A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E.1.U11.</w:t>
            </w:r>
          </w:p>
        </w:tc>
      </w:tr>
      <w:tr w:rsidR="005F6BE9" w:rsidRPr="00990F3A" w14:paraId="27255B09" w14:textId="77777777" w:rsidTr="00796F3D">
        <w:trPr>
          <w:trHeight w:val="98"/>
        </w:trPr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26250146" w14:textId="77777777" w:rsidR="005F6BE9" w:rsidRPr="00A01AD6" w:rsidRDefault="005F6BE9" w:rsidP="005F6BE9">
            <w:pPr>
              <w:rPr>
                <w:rFonts w:ascii="HK Grotesk" w:hAnsi="HK Grotesk"/>
              </w:rPr>
            </w:pPr>
            <w:r w:rsidRPr="00A01AD6">
              <w:rPr>
                <w:rFonts w:ascii="HK Grotesk" w:hAnsi="HK Grotesk"/>
              </w:rPr>
              <w:lastRenderedPageBreak/>
              <w:t xml:space="preserve">Kompetencje społeczne </w:t>
            </w:r>
          </w:p>
          <w:p w14:paraId="5C720115" w14:textId="74AEAFFF" w:rsidR="005F6BE9" w:rsidRPr="00A01AD6" w:rsidRDefault="005F6BE9" w:rsidP="005F6BE9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/>
              </w:rPr>
              <w:t>(absolwent jest gotów do):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A07486" w14:textId="142CB0B8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2EFC0" w14:textId="47E0631C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adaptowania metod pracy do potrzeb i różnych stylów uczenia się uczniów;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D485FF" w14:textId="7E059674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E.1.K1.</w:t>
            </w:r>
            <w:r w:rsidRPr="00A01AD6">
              <w:rPr>
                <w:rFonts w:ascii="HK Grotesk" w:hAnsi="HK Grotesk" w:cstheme="minorHAnsi"/>
              </w:rPr>
              <w:tab/>
            </w:r>
          </w:p>
        </w:tc>
      </w:tr>
      <w:tr w:rsidR="005F6BE9" w:rsidRPr="00990F3A" w14:paraId="078E7F93" w14:textId="77777777" w:rsidTr="00796F3D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0867AC88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5284E6" w14:textId="11842F0E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C11477" w14:textId="213DBF20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popularyzowania wiedzy wśród uczniów i w środowisku szkolnym oraz pozaszkolnym;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3AF9D1" w14:textId="728E7032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E.1.K2.</w:t>
            </w:r>
            <w:r w:rsidRPr="00A01AD6">
              <w:rPr>
                <w:rFonts w:ascii="HK Grotesk" w:hAnsi="HK Grotesk" w:cstheme="minorHAnsi"/>
              </w:rPr>
              <w:tab/>
            </w:r>
          </w:p>
        </w:tc>
      </w:tr>
      <w:tr w:rsidR="005F6BE9" w:rsidRPr="00990F3A" w14:paraId="21622C90" w14:textId="77777777" w:rsidTr="00796F3D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3BDF1AA1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0D6D99" w14:textId="55DDF788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3281FE" w14:textId="2E5BB6EC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kształtowania umiejętności współpracy uczniów, w tym grupowego rozwiązywania problemów;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B1A70C" w14:textId="27EEB0A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E.1.K5.</w:t>
            </w:r>
            <w:r w:rsidRPr="00A01AD6">
              <w:rPr>
                <w:rFonts w:ascii="HK Grotesk" w:hAnsi="HK Grotesk" w:cstheme="minorHAnsi"/>
              </w:rPr>
              <w:tab/>
            </w:r>
          </w:p>
        </w:tc>
      </w:tr>
      <w:tr w:rsidR="005F6BE9" w:rsidRPr="00990F3A" w14:paraId="077D3084" w14:textId="77777777" w:rsidTr="00796F3D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18D217F0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ED1D74" w14:textId="3F6E0ADA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FC35E" w14:textId="7A76BD58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budowania systemu wartości i rozwijania postaw etycznych uczniów oraz kształtowania ich kompetencji komunikacyjnych i nawyków kulturalnych;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46D59A" w14:textId="7561AC19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E.1.K6.</w:t>
            </w:r>
          </w:p>
        </w:tc>
      </w:tr>
      <w:tr w:rsidR="005F6BE9" w:rsidRPr="00990F3A" w14:paraId="0BEF9E71" w14:textId="77777777" w:rsidTr="00796F3D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auto"/>
          </w:tcPr>
          <w:p w14:paraId="796E822C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84DD47" w14:textId="7BA31CFE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29BA0B" w14:textId="053D5CB2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rozwijania u uczniów ciekawości, aktywności i samodzielności poznawczej oraz logicznego i krytycznego myślenia;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D31C41" w14:textId="07558422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E.1.K7.</w:t>
            </w:r>
            <w:r w:rsidRPr="00A01AD6">
              <w:rPr>
                <w:rFonts w:ascii="HK Grotesk" w:hAnsi="HK Grotesk" w:cstheme="minorHAnsi"/>
              </w:rPr>
              <w:tab/>
            </w:r>
          </w:p>
        </w:tc>
      </w:tr>
      <w:tr w:rsidR="005F6BE9" w:rsidRPr="00990F3A" w14:paraId="6844EA73" w14:textId="77777777" w:rsidTr="00796F3D">
        <w:trPr>
          <w:trHeight w:val="98"/>
        </w:trPr>
        <w:tc>
          <w:tcPr>
            <w:tcW w:w="1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14:paraId="7ED4F7CC" w14:textId="77777777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33425F" w14:textId="3B9C2746" w:rsidR="005F6BE9" w:rsidRPr="00A01AD6" w:rsidRDefault="005F6BE9" w:rsidP="008C03D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cstheme="minorHAnsi"/>
              </w:rPr>
            </w:pPr>
          </w:p>
        </w:tc>
        <w:tc>
          <w:tcPr>
            <w:tcW w:w="602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61AB2" w14:textId="65989569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kształtowania nawyku systematycznego uczenia się i korzystania z różnych źródeł wiedzy, w tym z Internetu;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BACC86" w14:textId="762A1081" w:rsidR="005F6BE9" w:rsidRPr="00A01AD6" w:rsidRDefault="005F6BE9" w:rsidP="008C03D5">
            <w:pPr>
              <w:spacing w:after="0" w:line="240" w:lineRule="auto"/>
              <w:rPr>
                <w:rFonts w:ascii="HK Grotesk" w:hAnsi="HK Grotesk" w:cstheme="minorHAnsi"/>
                <w:highlight w:val="yellow"/>
              </w:rPr>
            </w:pPr>
            <w:r w:rsidRPr="00A01AD6">
              <w:rPr>
                <w:rFonts w:ascii="HK Grotesk" w:hAnsi="HK Grotesk" w:cstheme="minorHAnsi"/>
              </w:rPr>
              <w:t>E.1.K8.</w:t>
            </w:r>
            <w:r w:rsidRPr="00A01AD6">
              <w:rPr>
                <w:rFonts w:ascii="HK Grotesk" w:hAnsi="HK Grotesk" w:cstheme="minorHAnsi"/>
              </w:rPr>
              <w:tab/>
            </w:r>
          </w:p>
        </w:tc>
      </w:tr>
      <w:tr w:rsidR="00066A02" w:rsidRPr="00990F3A" w14:paraId="644E866A" w14:textId="77777777" w:rsidTr="00717F42">
        <w:trPr>
          <w:trHeight w:val="412"/>
        </w:trPr>
        <w:tc>
          <w:tcPr>
            <w:tcW w:w="935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09FBDA76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1DF893E5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066A02" w:rsidRPr="00990F3A" w14:paraId="74734F74" w14:textId="77777777" w:rsidTr="00717F42">
        <w:trPr>
          <w:trHeight w:val="284"/>
        </w:trPr>
        <w:tc>
          <w:tcPr>
            <w:tcW w:w="935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A0B344" w14:textId="77777777" w:rsidR="00067244" w:rsidRPr="00A01AD6" w:rsidRDefault="00067244" w:rsidP="00067244">
            <w:p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 xml:space="preserve">Program podzielony jest na bloki tematyczne. </w:t>
            </w:r>
          </w:p>
          <w:p w14:paraId="330A2B9E" w14:textId="0658B343" w:rsidR="00067244" w:rsidRPr="00A01AD6" w:rsidRDefault="00067244" w:rsidP="00067244">
            <w:pPr>
              <w:spacing w:after="0" w:line="240" w:lineRule="auto"/>
              <w:jc w:val="both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 xml:space="preserve">Przedstawione poniżej treści tematyczne są stałe. Zróżnicowany jest stopień trudności i tempo realizacji ćwiczeń podczas zajęć, uwzględniając predyspozycje studentów. </w:t>
            </w:r>
          </w:p>
          <w:p w14:paraId="79DE48ED" w14:textId="77777777" w:rsidR="00067244" w:rsidRPr="00A01AD6" w:rsidRDefault="00067244" w:rsidP="00067244">
            <w:pPr>
              <w:spacing w:after="0" w:line="240" w:lineRule="auto"/>
              <w:rPr>
                <w:rFonts w:ascii="HK Grotesk" w:hAnsi="HK Grotesk" w:cstheme="minorHAnsi"/>
                <w:b/>
                <w:bCs/>
              </w:rPr>
            </w:pPr>
          </w:p>
          <w:p w14:paraId="338782A0" w14:textId="62A54894" w:rsidR="00066A02" w:rsidRPr="00A01AD6" w:rsidRDefault="0085274E" w:rsidP="00067244">
            <w:pPr>
              <w:spacing w:after="0" w:line="240" w:lineRule="auto"/>
              <w:rPr>
                <w:rFonts w:ascii="HK Grotesk" w:hAnsi="HK Grotesk" w:cstheme="minorHAnsi"/>
                <w:b/>
                <w:bCs/>
              </w:rPr>
            </w:pPr>
            <w:r w:rsidRPr="00A01AD6">
              <w:rPr>
                <w:rFonts w:ascii="HK Grotesk" w:hAnsi="HK Grotesk" w:cstheme="minorHAnsi"/>
                <w:b/>
                <w:bCs/>
              </w:rPr>
              <w:t>Semestr I</w:t>
            </w:r>
            <w:r w:rsidR="00067244" w:rsidRPr="00A01AD6">
              <w:rPr>
                <w:rFonts w:ascii="HK Grotesk" w:hAnsi="HK Grotesk" w:cstheme="minorHAnsi"/>
                <w:b/>
                <w:bCs/>
              </w:rPr>
              <w:t>V</w:t>
            </w:r>
          </w:p>
          <w:p w14:paraId="5B5730E8" w14:textId="77777777" w:rsidR="00067244" w:rsidRPr="00A01AD6" w:rsidRDefault="0085274E" w:rsidP="000672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color w:val="000000"/>
              </w:rPr>
            </w:pPr>
            <w:r w:rsidRPr="00A01AD6">
              <w:rPr>
                <w:rFonts w:ascii="HK Grotesk" w:hAnsi="HK Grotesk" w:cstheme="minorHAnsi"/>
                <w:color w:val="000000"/>
              </w:rPr>
              <w:t xml:space="preserve">sylwetka dyrygenta </w:t>
            </w:r>
          </w:p>
          <w:p w14:paraId="7FBC64F9" w14:textId="77777777" w:rsidR="00067244" w:rsidRPr="00A01AD6" w:rsidRDefault="00067244" w:rsidP="000672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color w:val="000000"/>
              </w:rPr>
            </w:pPr>
            <w:r w:rsidRPr="00A01AD6">
              <w:rPr>
                <w:rFonts w:ascii="HK Grotesk" w:hAnsi="HK Grotesk" w:cstheme="minorHAnsi"/>
                <w:color w:val="000000"/>
              </w:rPr>
              <w:t xml:space="preserve">organizacja zespołu chóralnego, walory uczestnictwa w chórze szkolnym </w:t>
            </w:r>
          </w:p>
          <w:p w14:paraId="22D8591D" w14:textId="4CFC5233" w:rsidR="00066A02" w:rsidRPr="00A01AD6" w:rsidRDefault="0085274E" w:rsidP="000672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color w:val="000000"/>
              </w:rPr>
            </w:pPr>
            <w:r w:rsidRPr="00A01AD6">
              <w:rPr>
                <w:rFonts w:ascii="HK Grotesk" w:hAnsi="HK Grotesk" w:cstheme="minorHAnsi"/>
                <w:color w:val="000000"/>
              </w:rPr>
              <w:t>chóry dziecięce, rozwój głosu dziecięcego</w:t>
            </w:r>
            <w:r w:rsidR="000D7532" w:rsidRPr="00A01AD6">
              <w:rPr>
                <w:rFonts w:ascii="HK Grotesk" w:hAnsi="HK Grotesk" w:cstheme="minorHAnsi"/>
                <w:color w:val="000000"/>
              </w:rPr>
              <w:t>,</w:t>
            </w:r>
            <w:r w:rsidRPr="00A01AD6">
              <w:rPr>
                <w:rFonts w:ascii="HK Grotesk" w:hAnsi="HK Grotesk" w:cstheme="minorHAnsi"/>
                <w:color w:val="000000"/>
              </w:rPr>
              <w:t xml:space="preserve"> </w:t>
            </w:r>
            <w:r w:rsidR="00067244" w:rsidRPr="00A01AD6">
              <w:rPr>
                <w:rFonts w:ascii="HK Grotesk" w:hAnsi="HK Grotesk" w:cstheme="minorHAnsi"/>
                <w:color w:val="000000"/>
              </w:rPr>
              <w:t xml:space="preserve">problematyka emisji głosu w chórze, najczęściej występujące </w:t>
            </w:r>
            <w:r w:rsidR="000D7532" w:rsidRPr="00A01AD6">
              <w:rPr>
                <w:rFonts w:ascii="HK Grotesk" w:hAnsi="HK Grotesk" w:cstheme="minorHAnsi"/>
                <w:color w:val="000000"/>
              </w:rPr>
              <w:t>trudności wokalne</w:t>
            </w:r>
            <w:r w:rsidR="00067244" w:rsidRPr="00A01AD6">
              <w:rPr>
                <w:rFonts w:ascii="HK Grotesk" w:hAnsi="HK Grotesk" w:cstheme="minorHAnsi"/>
                <w:color w:val="000000"/>
              </w:rPr>
              <w:t xml:space="preserve"> i sposoby ich eliminowania</w:t>
            </w:r>
          </w:p>
          <w:p w14:paraId="60DF63DB" w14:textId="3D71832E" w:rsidR="00066A02" w:rsidRPr="00A01AD6" w:rsidRDefault="0085274E" w:rsidP="000672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color w:val="000000"/>
              </w:rPr>
            </w:pPr>
            <w:r w:rsidRPr="00A01AD6">
              <w:rPr>
                <w:rFonts w:ascii="HK Grotesk" w:hAnsi="HK Grotesk" w:cstheme="minorHAnsi"/>
                <w:color w:val="000000"/>
              </w:rPr>
              <w:t>podstawowe elementy techniki wokalnej i higiena głosu</w:t>
            </w:r>
          </w:p>
          <w:p w14:paraId="444B2834" w14:textId="0575A3FF" w:rsidR="00067244" w:rsidRPr="00A01AD6" w:rsidRDefault="00067244" w:rsidP="000672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color w:val="000000"/>
              </w:rPr>
            </w:pPr>
            <w:r w:rsidRPr="00A01AD6">
              <w:rPr>
                <w:rFonts w:ascii="HK Grotesk" w:hAnsi="HK Grotesk" w:cstheme="minorHAnsi"/>
                <w:color w:val="000000"/>
              </w:rPr>
              <w:t xml:space="preserve">umiejętność posługiwania się kamertonem </w:t>
            </w:r>
          </w:p>
          <w:p w14:paraId="12522ED5" w14:textId="6ABC3C9D" w:rsidR="00067244" w:rsidRPr="00A01AD6" w:rsidRDefault="00067244" w:rsidP="000672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color w:val="000000"/>
              </w:rPr>
            </w:pPr>
            <w:r w:rsidRPr="00A01AD6">
              <w:rPr>
                <w:rFonts w:ascii="HK Grotesk" w:hAnsi="HK Grotesk" w:cstheme="minorHAnsi"/>
                <w:color w:val="000000"/>
              </w:rPr>
              <w:t>umiejętność posługiwania się partyturą wokalną (analiza)</w:t>
            </w:r>
          </w:p>
          <w:p w14:paraId="11E800BD" w14:textId="77777777" w:rsidR="00066A02" w:rsidRPr="00A01AD6" w:rsidRDefault="00067244" w:rsidP="000672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color w:val="000000"/>
              </w:rPr>
            </w:pPr>
            <w:r w:rsidRPr="00A01AD6">
              <w:rPr>
                <w:rFonts w:ascii="HK Grotesk" w:hAnsi="HK Grotesk" w:cstheme="minorHAnsi"/>
                <w:color w:val="000000"/>
              </w:rPr>
              <w:t xml:space="preserve">zasady i elementy rozśpiewania </w:t>
            </w:r>
            <w:bookmarkStart w:id="0" w:name="_GoBack"/>
            <w:bookmarkEnd w:id="0"/>
          </w:p>
          <w:p w14:paraId="0C7105FD" w14:textId="6857F9C6" w:rsidR="00067244" w:rsidRPr="00A01AD6" w:rsidRDefault="00067244" w:rsidP="000672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color w:val="000000"/>
              </w:rPr>
            </w:pPr>
            <w:r w:rsidRPr="00A01AD6">
              <w:rPr>
                <w:rFonts w:ascii="HK Grotesk" w:hAnsi="HK Grotesk" w:cstheme="minorHAnsi"/>
                <w:color w:val="000000"/>
              </w:rPr>
              <w:t xml:space="preserve">analiza problematyki wykonawczej w wybranych utworach chóralnych </w:t>
            </w:r>
          </w:p>
          <w:p w14:paraId="1E87A714" w14:textId="25196CF9" w:rsidR="00067244" w:rsidRPr="00A01AD6" w:rsidRDefault="00067244" w:rsidP="0006724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color w:val="000000"/>
              </w:rPr>
            </w:pPr>
            <w:r w:rsidRPr="00A01AD6">
              <w:rPr>
                <w:rFonts w:ascii="HK Grotesk" w:hAnsi="HK Grotesk" w:cstheme="minorHAnsi"/>
                <w:color w:val="000000"/>
              </w:rPr>
              <w:t>sposoby rozwiązywania problemów muzycznych w wybranych kompozycjach dziecięcej literatury chóralnej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216070" w14:textId="77777777" w:rsidR="00066A02" w:rsidRPr="00A01AD6" w:rsidRDefault="00066A02" w:rsidP="00067244">
            <w:pPr>
              <w:spacing w:after="0" w:line="240" w:lineRule="auto"/>
              <w:rPr>
                <w:rFonts w:ascii="HK Grotesk" w:hAnsi="HK Grotesk" w:cstheme="minorHAnsi"/>
              </w:rPr>
            </w:pPr>
          </w:p>
          <w:p w14:paraId="55F246FD" w14:textId="77777777" w:rsidR="00067244" w:rsidRPr="00A01AD6" w:rsidRDefault="00067244" w:rsidP="00067244">
            <w:pPr>
              <w:spacing w:after="0" w:line="240" w:lineRule="auto"/>
              <w:rPr>
                <w:rFonts w:ascii="HK Grotesk" w:hAnsi="HK Grotesk" w:cstheme="minorHAnsi"/>
              </w:rPr>
            </w:pPr>
          </w:p>
          <w:p w14:paraId="1723138E" w14:textId="77777777" w:rsidR="00067244" w:rsidRPr="00A01AD6" w:rsidRDefault="00067244" w:rsidP="00067244">
            <w:pPr>
              <w:spacing w:after="0" w:line="240" w:lineRule="auto"/>
              <w:rPr>
                <w:rFonts w:ascii="HK Grotesk" w:hAnsi="HK Grotesk" w:cstheme="minorHAnsi"/>
              </w:rPr>
            </w:pPr>
          </w:p>
          <w:p w14:paraId="416D8CA0" w14:textId="77777777" w:rsidR="00067244" w:rsidRPr="00A01AD6" w:rsidRDefault="00067244" w:rsidP="00067244">
            <w:pPr>
              <w:spacing w:after="0" w:line="240" w:lineRule="auto"/>
              <w:rPr>
                <w:rFonts w:ascii="HK Grotesk" w:hAnsi="HK Grotesk" w:cstheme="minorHAnsi"/>
              </w:rPr>
            </w:pPr>
          </w:p>
          <w:p w14:paraId="24686FB4" w14:textId="77777777" w:rsidR="00067244" w:rsidRPr="00A01AD6" w:rsidRDefault="00067244" w:rsidP="00067244">
            <w:pPr>
              <w:spacing w:after="0" w:line="240" w:lineRule="auto"/>
              <w:rPr>
                <w:rFonts w:ascii="HK Grotesk" w:hAnsi="HK Grotesk" w:cstheme="minorHAnsi"/>
              </w:rPr>
            </w:pPr>
          </w:p>
          <w:p w14:paraId="5FC67A27" w14:textId="77777777" w:rsidR="00067244" w:rsidRPr="00A01AD6" w:rsidRDefault="00067244" w:rsidP="00067244">
            <w:pPr>
              <w:spacing w:after="0" w:line="240" w:lineRule="auto"/>
              <w:rPr>
                <w:rFonts w:ascii="HK Grotesk" w:hAnsi="HK Grotesk" w:cstheme="minorHAnsi"/>
              </w:rPr>
            </w:pPr>
          </w:p>
          <w:p w14:paraId="78BE2BCD" w14:textId="77777777" w:rsidR="00067244" w:rsidRPr="00A01AD6" w:rsidRDefault="00067244" w:rsidP="00067244">
            <w:pPr>
              <w:spacing w:after="0" w:line="240" w:lineRule="auto"/>
              <w:rPr>
                <w:rFonts w:ascii="HK Grotesk" w:hAnsi="HK Grotesk" w:cstheme="minorHAnsi"/>
              </w:rPr>
            </w:pPr>
          </w:p>
          <w:p w14:paraId="3FE5F84C" w14:textId="34625452" w:rsidR="00066A02" w:rsidRPr="00A01AD6" w:rsidRDefault="00067244" w:rsidP="00067244">
            <w:p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>30 h</w:t>
            </w:r>
          </w:p>
        </w:tc>
      </w:tr>
      <w:tr w:rsidR="00066A02" w:rsidRPr="00990F3A" w14:paraId="2D321DF1" w14:textId="77777777" w:rsidTr="00717F42">
        <w:trPr>
          <w:trHeight w:val="96"/>
        </w:trPr>
        <w:tc>
          <w:tcPr>
            <w:tcW w:w="3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5A8959DC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61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2064" w14:textId="4BA34260" w:rsidR="00066A02" w:rsidRPr="00A01AD6" w:rsidRDefault="0085274E" w:rsidP="000672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 xml:space="preserve">wykład problemowy </w:t>
            </w:r>
          </w:p>
          <w:p w14:paraId="2A6C8382" w14:textId="51B99440" w:rsidR="00066A02" w:rsidRPr="00A01AD6" w:rsidRDefault="0085274E" w:rsidP="000672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 xml:space="preserve">analiza przypadków </w:t>
            </w:r>
          </w:p>
          <w:p w14:paraId="1FFDCA46" w14:textId="58154496" w:rsidR="00066A02" w:rsidRPr="00A01AD6" w:rsidRDefault="0085274E" w:rsidP="000672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 xml:space="preserve">praca w grupie </w:t>
            </w:r>
          </w:p>
          <w:p w14:paraId="6645B42C" w14:textId="30BC0BDF" w:rsidR="00066A02" w:rsidRPr="00A01AD6" w:rsidRDefault="0085274E" w:rsidP="000672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>praca z tekstem i dyskusja</w:t>
            </w:r>
          </w:p>
          <w:p w14:paraId="70A23349" w14:textId="77777777" w:rsidR="00067244" w:rsidRPr="00A01AD6" w:rsidRDefault="0085274E" w:rsidP="000672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 xml:space="preserve">aktywizacja („burza mózgów”) </w:t>
            </w:r>
          </w:p>
          <w:p w14:paraId="5DE17428" w14:textId="3BB02C59" w:rsidR="00066A02" w:rsidRPr="00A01AD6" w:rsidRDefault="0085274E" w:rsidP="0006724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>rozwiązywanie zadań artystycznych</w:t>
            </w:r>
            <w:r w:rsidRPr="00A01AD6">
              <w:rPr>
                <w:rFonts w:ascii="HK Grotesk" w:hAnsi="HK Grotesk" w:cs="Arial"/>
              </w:rPr>
              <w:t xml:space="preserve"> </w:t>
            </w:r>
          </w:p>
        </w:tc>
      </w:tr>
      <w:tr w:rsidR="00066A02" w:rsidRPr="00990F3A" w14:paraId="5F89566F" w14:textId="77777777" w:rsidTr="00717F42">
        <w:trPr>
          <w:trHeight w:val="195"/>
        </w:trPr>
        <w:tc>
          <w:tcPr>
            <w:tcW w:w="31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76B3603E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441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80257B" w14:textId="77777777" w:rsidR="00066A02" w:rsidRPr="00A01AD6" w:rsidRDefault="00066A02">
            <w:pPr>
              <w:spacing w:after="0" w:line="240" w:lineRule="auto"/>
              <w:rPr>
                <w:rFonts w:ascii="HK Grotesk" w:hAnsi="HK Grotesk" w:cs="Arial"/>
              </w:rPr>
            </w:pPr>
          </w:p>
        </w:tc>
        <w:tc>
          <w:tcPr>
            <w:tcW w:w="2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012ABC60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066A02" w:rsidRPr="00990F3A" w14:paraId="187F55EE" w14:textId="77777777" w:rsidTr="00717F42">
        <w:trPr>
          <w:trHeight w:val="255"/>
        </w:trPr>
        <w:tc>
          <w:tcPr>
            <w:tcW w:w="31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DCEF" w14:textId="77777777" w:rsidR="00066A02" w:rsidRPr="00A01AD6" w:rsidRDefault="00066A02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441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B97E62" w14:textId="5BC43678" w:rsidR="00066A02" w:rsidRPr="00A01AD6" w:rsidRDefault="0085274E" w:rsidP="0006724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>projekt, prezentacja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</w:tcPr>
          <w:p w14:paraId="46327355" w14:textId="5789DB47" w:rsidR="00066A02" w:rsidRPr="00A01AD6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66A02" w:rsidRPr="00990F3A" w14:paraId="00AD5B8C" w14:textId="77777777" w:rsidTr="00717F42">
        <w:trPr>
          <w:trHeight w:val="225"/>
        </w:trPr>
        <w:tc>
          <w:tcPr>
            <w:tcW w:w="31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3AF7" w14:textId="77777777" w:rsidR="00066A02" w:rsidRPr="00A01AD6" w:rsidRDefault="00066A02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441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B2F5B6" w14:textId="3FDA8CF5" w:rsidR="00066A02" w:rsidRPr="00A01AD6" w:rsidRDefault="0085274E" w:rsidP="0006724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HK Grotesk" w:hAnsi="HK Grotesk" w:cstheme="minorHAnsi"/>
              </w:rPr>
            </w:pPr>
            <w:r w:rsidRPr="00A01AD6">
              <w:rPr>
                <w:rFonts w:ascii="HK Grotesk" w:hAnsi="HK Grotesk" w:cstheme="minorHAnsi"/>
              </w:rPr>
              <w:t>realizacja zleconego zadania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</w:tcPr>
          <w:p w14:paraId="59893B1B" w14:textId="5EAE1027" w:rsidR="00066A02" w:rsidRPr="00A01AD6" w:rsidRDefault="00066A0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066A02" w:rsidRPr="00990F3A" w14:paraId="5C929F27" w14:textId="77777777">
        <w:trPr>
          <w:trHeight w:val="385"/>
        </w:trPr>
        <w:tc>
          <w:tcPr>
            <w:tcW w:w="1075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159DAA15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066A02" w:rsidRPr="00990F3A" w14:paraId="5C414CC5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7FF070FF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125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462BD648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30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1AC85483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59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125EDC97" w14:textId="77777777" w:rsidR="00066A02" w:rsidRPr="00A01AD6" w:rsidRDefault="0085274E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066A02" w:rsidRPr="00990F3A" w14:paraId="7218522A" w14:textId="77777777" w:rsidTr="00717F42">
        <w:trPr>
          <w:trHeight w:val="205"/>
        </w:trPr>
        <w:tc>
          <w:tcPr>
            <w:tcW w:w="3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2AF915" w14:textId="07A334E2" w:rsidR="00066A02" w:rsidRPr="00A01AD6" w:rsidRDefault="00066A02" w:rsidP="005F6BE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7A77" w14:textId="72E35BA8" w:rsidR="00066A02" w:rsidRPr="00A01AD6" w:rsidRDefault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2-9</w:t>
            </w:r>
          </w:p>
        </w:tc>
        <w:tc>
          <w:tcPr>
            <w:tcW w:w="23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6EB" w14:textId="00DEECFD" w:rsidR="00066A02" w:rsidRPr="00A01AD6" w:rsidRDefault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1, 4</w:t>
            </w:r>
          </w:p>
        </w:tc>
        <w:tc>
          <w:tcPr>
            <w:tcW w:w="259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E7AE59" w14:textId="0336618F" w:rsidR="00066A02" w:rsidRPr="00A01AD6" w:rsidRDefault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066A02" w:rsidRPr="00990F3A" w14:paraId="07877AEE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4FA30" w14:textId="0550E770" w:rsidR="00066A02" w:rsidRPr="00A01AD6" w:rsidRDefault="00066A02" w:rsidP="005F6BE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0B1" w14:textId="2B1A3619" w:rsidR="00066A02" w:rsidRPr="00A01AD6" w:rsidRDefault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D430" w14:textId="5D1F7888" w:rsidR="00066A02" w:rsidRPr="00A01AD6" w:rsidRDefault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136FE" w14:textId="1F1FF793" w:rsidR="00066A02" w:rsidRPr="00A01AD6" w:rsidRDefault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6678AE35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83A8F7" w14:textId="0CFBB7FA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7E4" w14:textId="31CE41D9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688E" w14:textId="50C0F35A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CE84E" w14:textId="1544B584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6488C35F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3B7717" w14:textId="77777777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A04B" w14:textId="2D2A5448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2, 6, 8, 9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4F83" w14:textId="12A8D8B9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752E95" w14:textId="728EF923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54EBD323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C42D97" w14:textId="77777777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DDBC" w14:textId="011D19EC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5415" w14:textId="54781D4B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E7ADA" w14:textId="1F08A6AF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35B1215E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D8AE4" w14:textId="77777777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0DB6" w14:textId="02D33239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1-4, 6-9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0ADB" w14:textId="363697F0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B26A9E" w14:textId="676F90FA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00B5A427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05C4A5" w14:textId="77777777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E4C" w14:textId="63E405A2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A14" w14:textId="3DB8F6C9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30D65" w14:textId="7BE05C2D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49A0F62B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3DBB8C" w14:textId="3233A916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9A57" w14:textId="1234D754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C316" w14:textId="1035654B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207C5" w14:textId="6B7BB56D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1D9C3ABC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63ED4" w14:textId="77777777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B0B" w14:textId="35CAC3AC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1-4, 6-9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BF64" w14:textId="3EC176F3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E5CD5" w14:textId="1EFD1D79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3FA6208E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D5EB2E" w14:textId="77777777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373F" w14:textId="244A1EF2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FB0" w14:textId="4A91E51B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5979E4" w14:textId="5A0F29AE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4DED0B87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8268B" w14:textId="77777777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6B67" w14:textId="77461657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1E23" w14:textId="56D3FB38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052F1B" w14:textId="1D5977AD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1A1EEF" w:rsidRPr="00990F3A" w14:paraId="6332320D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ABF546" w14:textId="77777777" w:rsidR="001A1EEF" w:rsidRPr="00A01AD6" w:rsidRDefault="001A1EEF" w:rsidP="001A1EE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65FB" w14:textId="42DB4917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</w:t>
            </w:r>
            <w:r w:rsidR="007E7EAB" w:rsidRPr="00A01AD6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2912" w14:textId="618EEFEF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A7E0A" w14:textId="43979C89" w:rsidR="001A1EEF" w:rsidRPr="00A01AD6" w:rsidRDefault="001A1EEF" w:rsidP="001A1EEF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E7EAB" w:rsidRPr="00990F3A" w14:paraId="091E76EB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C5B00" w14:textId="77777777" w:rsidR="007E7EAB" w:rsidRPr="00A01AD6" w:rsidRDefault="007E7EAB" w:rsidP="007E7E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D9B4" w14:textId="6EE11805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ABE6" w14:textId="4C635B9F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E8AC4" w14:textId="1ABEBA81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E7EAB" w:rsidRPr="00990F3A" w14:paraId="0B939432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17BA0C" w14:textId="77777777" w:rsidR="007E7EAB" w:rsidRPr="00A01AD6" w:rsidRDefault="007E7EAB" w:rsidP="007E7E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788" w14:textId="1527BC11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8696" w14:textId="30668A62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FFB96" w14:textId="68D7908A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E7EAB" w:rsidRPr="00990F3A" w14:paraId="03BECA9C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D7E289" w14:textId="77777777" w:rsidR="007E7EAB" w:rsidRPr="00A01AD6" w:rsidRDefault="007E7EAB" w:rsidP="007E7E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9B00" w14:textId="63C02990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1-4, 7, 8-9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4B28" w14:textId="1381F054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5168B" w14:textId="0664B4CF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E7EAB" w:rsidRPr="00990F3A" w14:paraId="2F6B6FB9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75E760" w14:textId="77777777" w:rsidR="007E7EAB" w:rsidRPr="00A01AD6" w:rsidRDefault="007E7EAB" w:rsidP="007E7E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16A" w14:textId="637000AD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5CCC" w14:textId="4C8AE7A3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0B70D" w14:textId="07E547B6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E7EAB" w:rsidRPr="00990F3A" w14:paraId="7E96A784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F093A4" w14:textId="77777777" w:rsidR="007E7EAB" w:rsidRPr="00A01AD6" w:rsidRDefault="007E7EAB" w:rsidP="007E7E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FB9A" w14:textId="22F39A48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3B0F" w14:textId="76728F8C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3F6872" w14:textId="23F9F46F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E7EAB" w:rsidRPr="00990F3A" w14:paraId="62199F66" w14:textId="77777777" w:rsidTr="00717F42">
        <w:trPr>
          <w:trHeight w:val="70"/>
        </w:trPr>
        <w:tc>
          <w:tcPr>
            <w:tcW w:w="37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58225" w14:textId="77777777" w:rsidR="007E7EAB" w:rsidRPr="00A01AD6" w:rsidRDefault="007E7EAB" w:rsidP="007E7EA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BF93" w14:textId="4714323B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1-9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4717" w14:textId="6CD7EBFB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0C0B48" w14:textId="3284E143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7E7EAB" w:rsidRPr="00990F3A" w14:paraId="04C87A44" w14:textId="77777777" w:rsidTr="00717F42">
        <w:trPr>
          <w:trHeight w:val="539"/>
        </w:trPr>
        <w:tc>
          <w:tcPr>
            <w:tcW w:w="3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59056F9A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774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3B3D" w14:textId="334F95B0" w:rsidR="007E7EAB" w:rsidRPr="00A01AD6" w:rsidRDefault="007E7EAB" w:rsidP="007E7EAB">
            <w:pPr>
              <w:pStyle w:val="Standard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Warunkiem zaliczenia jest: kontrola frekwencji na zajęciach, czynny udział w dyskusji i osiągnięcie wszystkich założonych efektów uczenia się (w minimalnym akceptowalnym stopniu – w wysokości</w:t>
            </w:r>
            <w:r w:rsidRPr="00A01AD6">
              <w:rPr>
                <w:rFonts w:ascii="HK Grotesk" w:eastAsia="Symbol" w:hAnsi="HK Grotesk" w:cstheme="minorHAnsi"/>
                <w:sz w:val="20"/>
                <w:szCs w:val="20"/>
              </w:rPr>
              <w:t>-</w:t>
            </w:r>
            <w:r w:rsidRPr="00A01AD6">
              <w:rPr>
                <w:rFonts w:ascii="HK Grotesk" w:hAnsi="HK Grotesk" w:cstheme="minorHAnsi"/>
                <w:sz w:val="20"/>
                <w:szCs w:val="20"/>
              </w:rPr>
              <w:t xml:space="preserve">&gt;50%) </w:t>
            </w:r>
          </w:p>
        </w:tc>
      </w:tr>
      <w:tr w:rsidR="007E7EAB" w:rsidRPr="00990F3A" w14:paraId="1FA92072" w14:textId="77777777" w:rsidTr="00717F42">
        <w:trPr>
          <w:trHeight w:val="131"/>
        </w:trPr>
        <w:tc>
          <w:tcPr>
            <w:tcW w:w="3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1A0733C9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5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5886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46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D07E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53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053402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</w:tr>
      <w:tr w:rsidR="007E7EAB" w:rsidRPr="00990F3A" w14:paraId="7DA3DE94" w14:textId="77777777" w:rsidTr="00717F42">
        <w:trPr>
          <w:trHeight w:val="70"/>
        </w:trPr>
        <w:tc>
          <w:tcPr>
            <w:tcW w:w="30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364E8896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0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ADCB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33A4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EDD3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89EC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0D83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V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7207D9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VI</w:t>
            </w:r>
          </w:p>
        </w:tc>
      </w:tr>
      <w:tr w:rsidR="007E7EAB" w:rsidRPr="00990F3A" w14:paraId="3DCC2E91" w14:textId="77777777" w:rsidTr="00717F42">
        <w:trPr>
          <w:trHeight w:val="70"/>
        </w:trPr>
        <w:tc>
          <w:tcPr>
            <w:tcW w:w="30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129ED04D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0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A9C940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8DB2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9970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B3C" w14:textId="33936B69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05B3" w14:textId="0DC5C13F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9A1D" w14:textId="7EF1DDFC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7E7EAB" w:rsidRPr="00990F3A" w14:paraId="1D658D16" w14:textId="77777777" w:rsidTr="00717F42">
        <w:trPr>
          <w:trHeight w:val="70"/>
        </w:trPr>
        <w:tc>
          <w:tcPr>
            <w:tcW w:w="30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5D2336F5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proofErr w:type="spellStart"/>
            <w:r w:rsidRPr="00A01AD6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Pr="00A01AD6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0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003D61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8D0D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0B41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AD29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30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AAC6" w14:textId="76934568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690" w14:textId="1FDE155E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7E7EAB" w:rsidRPr="00990F3A" w14:paraId="70309F42" w14:textId="77777777" w:rsidTr="00717F42">
        <w:trPr>
          <w:trHeight w:val="70"/>
        </w:trPr>
        <w:tc>
          <w:tcPr>
            <w:tcW w:w="30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5BE2589C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0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6E4DCA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AAEE30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807CEF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4599F7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307AF6" w14:textId="0ADA977A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EA0E3A" w14:textId="25E684B3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7E7EAB" w:rsidRPr="00990F3A" w14:paraId="7398CF38" w14:textId="77777777">
        <w:trPr>
          <w:trHeight w:val="270"/>
        </w:trPr>
        <w:tc>
          <w:tcPr>
            <w:tcW w:w="10752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145A9F2A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7E7EAB" w:rsidRPr="00990F3A" w14:paraId="7003C784" w14:textId="77777777">
        <w:trPr>
          <w:trHeight w:val="555"/>
        </w:trPr>
        <w:tc>
          <w:tcPr>
            <w:tcW w:w="10752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92E9F4" w14:textId="631ABA92" w:rsidR="007E7EAB" w:rsidRPr="00A01AD6" w:rsidRDefault="007E7EAB" w:rsidP="007E7E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Bok J.,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Rozśpiewanie chóru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PZChiO</w:t>
            </w:r>
            <w:proofErr w:type="spellEnd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 Warszawa</w:t>
            </w:r>
          </w:p>
          <w:p w14:paraId="68550B9D" w14:textId="77777777" w:rsidR="007E7EAB" w:rsidRPr="00A01AD6" w:rsidRDefault="007E7EAB" w:rsidP="007E7E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proofErr w:type="spellStart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Czudowski</w:t>
            </w:r>
            <w:proofErr w:type="spellEnd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T., Kształcenie i organizacja zespołów śpiewaczych,</w:t>
            </w:r>
          </w:p>
          <w:p w14:paraId="21AB7E26" w14:textId="77777777" w:rsidR="007E7EAB" w:rsidRPr="00A01AD6" w:rsidRDefault="007E7EAB" w:rsidP="007E7E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Gałęska-Tritt J.,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Emisja głosu dziecka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 Poznań 1992</w:t>
            </w:r>
          </w:p>
          <w:p w14:paraId="4B1331CD" w14:textId="77777777" w:rsidR="007E7EAB" w:rsidRPr="00A01AD6" w:rsidRDefault="007E7EAB" w:rsidP="007E7E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Gałęska-Tritt J.,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Kształcenie głosu dziecka w śpiewie zespołowym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 Warszawa 1985</w:t>
            </w:r>
          </w:p>
          <w:p w14:paraId="63D07585" w14:textId="77777777" w:rsidR="007E7EAB" w:rsidRPr="00A01AD6" w:rsidRDefault="007E7EAB" w:rsidP="007E7E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proofErr w:type="spellStart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Konaszkiewicz</w:t>
            </w:r>
            <w:proofErr w:type="spellEnd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Z.,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Funkcje wychowawcze dziecięcych i młodzieżowych zespołów muzycznych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, Warszawa 1987 </w:t>
            </w:r>
          </w:p>
          <w:p w14:paraId="7EB1B0E4" w14:textId="77777777" w:rsidR="007E7EAB" w:rsidRPr="00A01AD6" w:rsidRDefault="007E7EAB" w:rsidP="007E7EA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proofErr w:type="spellStart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Laprus</w:t>
            </w:r>
            <w:proofErr w:type="spellEnd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L.,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 xml:space="preserve">Rozśpiewanie chóru z ćwiczeniami emisyjnymi, 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Dzierżoniów 1995</w:t>
            </w:r>
          </w:p>
          <w:p w14:paraId="4B5E41EE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</w:p>
          <w:p w14:paraId="7A1418AE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Według podstawy programowej Rozporządzenie Ministra </w:t>
            </w:r>
            <w:proofErr w:type="spellStart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KiDN</w:t>
            </w:r>
            <w:proofErr w:type="spellEnd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z dnia 14 sierpnia 2019 r</w:t>
            </w:r>
          </w:p>
        </w:tc>
      </w:tr>
      <w:tr w:rsidR="007E7EAB" w:rsidRPr="00990F3A" w14:paraId="05C7E2BC" w14:textId="77777777">
        <w:trPr>
          <w:trHeight w:val="287"/>
        </w:trPr>
        <w:tc>
          <w:tcPr>
            <w:tcW w:w="10752" w:type="dxa"/>
            <w:gridSpan w:val="2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5C09F9FA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7E7EAB" w:rsidRPr="00990F3A" w14:paraId="2294A16F" w14:textId="77777777">
        <w:trPr>
          <w:trHeight w:val="825"/>
        </w:trPr>
        <w:tc>
          <w:tcPr>
            <w:tcW w:w="10752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6B2A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A01AD6">
              <w:rPr>
                <w:rFonts w:ascii="HK Grotesk" w:hAnsi="HK Grotesk" w:cstheme="minorHAnsi"/>
                <w:sz w:val="20"/>
                <w:szCs w:val="20"/>
              </w:rPr>
              <w:t>Bristiger</w:t>
            </w:r>
            <w:proofErr w:type="spellEnd"/>
            <w:r w:rsidRPr="00A01AD6">
              <w:rPr>
                <w:rFonts w:ascii="HK Grotesk" w:hAnsi="HK Grotesk" w:cstheme="minorHAnsi"/>
                <w:sz w:val="20"/>
                <w:szCs w:val="20"/>
              </w:rPr>
              <w:t xml:space="preserve"> M., Związki muzyki ze słowem, Kraków 1986</w:t>
            </w:r>
          </w:p>
          <w:p w14:paraId="7EADE3B9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A01AD6">
              <w:rPr>
                <w:rFonts w:ascii="HK Grotesk" w:hAnsi="HK Grotesk" w:cstheme="minorHAnsi"/>
                <w:sz w:val="20"/>
                <w:szCs w:val="20"/>
                <w:lang w:val="en-US"/>
              </w:rPr>
              <w:t>Daigherty</w:t>
            </w:r>
            <w:proofErr w:type="spellEnd"/>
            <w:r w:rsidRPr="00A01AD6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J. F., </w:t>
            </w:r>
            <w:r w:rsidRPr="00A01AD6">
              <w:rPr>
                <w:rFonts w:ascii="HK Grotesk" w:hAnsi="HK Grotesk" w:cstheme="minorHAnsi"/>
                <w:i/>
                <w:iCs/>
                <w:sz w:val="20"/>
                <w:szCs w:val="20"/>
                <w:lang w:val="en-US"/>
              </w:rPr>
              <w:t xml:space="preserve">Rethinking How Voices Work in Choral </w:t>
            </w:r>
            <w:proofErr w:type="spellStart"/>
            <w:r w:rsidRPr="00A01AD6">
              <w:rPr>
                <w:rFonts w:ascii="HK Grotesk" w:hAnsi="HK Grotesk" w:cstheme="minorHAnsi"/>
                <w:i/>
                <w:iCs/>
                <w:sz w:val="20"/>
                <w:szCs w:val="20"/>
                <w:lang w:val="en-US"/>
              </w:rPr>
              <w:t>Ensamble</w:t>
            </w:r>
            <w:proofErr w:type="spellEnd"/>
            <w:r w:rsidRPr="00A01AD6">
              <w:rPr>
                <w:rFonts w:ascii="HK Grotesk" w:hAnsi="HK Grotesk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01AD6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w: Sharon H., </w:t>
            </w:r>
            <w:r w:rsidRPr="00A01AD6">
              <w:rPr>
                <w:rFonts w:ascii="HK Grotesk" w:hAnsi="HK Grotesk" w:cstheme="minorHAnsi"/>
                <w:i/>
                <w:iCs/>
                <w:sz w:val="20"/>
                <w:szCs w:val="20"/>
                <w:lang w:val="en-US"/>
              </w:rPr>
              <w:t xml:space="preserve">On the Voice, </w:t>
            </w:r>
            <w:r w:rsidRPr="00A01AD6">
              <w:rPr>
                <w:rFonts w:ascii="HK Grotesk" w:hAnsi="HK Grotesk" w:cstheme="minorHAnsi"/>
                <w:sz w:val="20"/>
                <w:szCs w:val="20"/>
                <w:lang w:val="en-US"/>
              </w:rPr>
              <w:t>2001</w:t>
            </w:r>
          </w:p>
          <w:p w14:paraId="70063C9F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Gałęska-Tritt J.,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Śpiewam solo i w zespole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 Poznań 2009</w:t>
            </w:r>
          </w:p>
          <w:p w14:paraId="3A5088E3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A01AD6">
              <w:rPr>
                <w:rFonts w:ascii="HK Grotesk" w:hAnsi="HK Grotesk" w:cstheme="minorHAnsi"/>
                <w:sz w:val="20"/>
                <w:szCs w:val="20"/>
              </w:rPr>
              <w:t>Harnoncourt</w:t>
            </w:r>
            <w:proofErr w:type="spellEnd"/>
            <w:r w:rsidRPr="00A01AD6">
              <w:rPr>
                <w:rFonts w:ascii="HK Grotesk" w:hAnsi="HK Grotesk" w:cstheme="minorHAnsi"/>
                <w:sz w:val="20"/>
                <w:szCs w:val="20"/>
              </w:rPr>
              <w:t xml:space="preserve"> N., </w:t>
            </w:r>
            <w:r w:rsidRPr="00A01AD6">
              <w:rPr>
                <w:rFonts w:ascii="HK Grotesk" w:hAnsi="HK Grotesk" w:cstheme="minorHAnsi"/>
                <w:i/>
                <w:iCs/>
                <w:sz w:val="20"/>
                <w:szCs w:val="20"/>
              </w:rPr>
              <w:t>Muzyka mową dźwięków</w:t>
            </w:r>
            <w:r w:rsidRPr="00A01AD6">
              <w:rPr>
                <w:rFonts w:ascii="HK Grotesk" w:hAnsi="HK Grotesk" w:cstheme="minorHAnsi"/>
                <w:sz w:val="20"/>
                <w:szCs w:val="20"/>
              </w:rPr>
              <w:t>, Warszawa 1995</w:t>
            </w:r>
          </w:p>
          <w:p w14:paraId="3EA0404F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Jasiński J.,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 xml:space="preserve">Chór w szkole specjalnej 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(1934) N.  </w:t>
            </w:r>
          </w:p>
          <w:p w14:paraId="59C43EDD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Kamińska B.,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Kompetencje wokalne dzieci i młodzieży – ich rozwój, poziom i uwarunkowania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, Warszawa 1997 </w:t>
            </w:r>
          </w:p>
          <w:p w14:paraId="58AC7AE7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proofErr w:type="spellStart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Kiser</w:t>
            </w:r>
            <w:proofErr w:type="spellEnd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W.,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Organizacja i kształcenie zespołów chóralnych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, </w:t>
            </w:r>
          </w:p>
          <w:p w14:paraId="6BF3C8DB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proofErr w:type="spellStart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Kisielow</w:t>
            </w:r>
            <w:proofErr w:type="spellEnd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A.,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Oddech w śpiewie i emisja głosu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 Materiały z XVI Ogólnopolskiej Sesji Naukowej „Muzyka oratoryjna i kantatowa w aspekcie praktyki wykonawczej”, Zeszyty Naukowe AM we Wrocławiu, nr 55, Wrocław 1990</w:t>
            </w:r>
          </w:p>
          <w:p w14:paraId="3AA339A8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Kubala M.,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Technika wokalna i interpretacja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 Warszawa 2003</w:t>
            </w:r>
          </w:p>
          <w:p w14:paraId="22E7B9B4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Kucińska M., Podstawy wiedzy wokalnej, Kraków 2006 </w:t>
            </w:r>
          </w:p>
          <w:p w14:paraId="2ECBE670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 xml:space="preserve">Kurt Thomas, Alexander Wagner, </w:t>
            </w:r>
            <w:r w:rsidRPr="00A01AD6">
              <w:rPr>
                <w:rFonts w:ascii="HK Grotesk" w:hAnsi="HK Grotesk" w:cstheme="minorHAnsi"/>
                <w:i/>
                <w:iCs/>
                <w:sz w:val="20"/>
                <w:szCs w:val="20"/>
              </w:rPr>
              <w:t>Kompendium dyrygentury chóralnej,</w:t>
            </w:r>
            <w:r w:rsidRPr="00A01AD6">
              <w:rPr>
                <w:rFonts w:ascii="HK Grotesk" w:hAnsi="HK Grotesk" w:cstheme="minorHAnsi"/>
                <w:sz w:val="20"/>
                <w:szCs w:val="20"/>
              </w:rPr>
              <w:t xml:space="preserve"> Warszawa UMFC</w:t>
            </w:r>
          </w:p>
          <w:p w14:paraId="5F542B6E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Lasocki J,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Dyrygent i dyrygowanie amatorskim zespołem muzycznym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, </w:t>
            </w:r>
          </w:p>
          <w:p w14:paraId="3B130582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Lasocki J.,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Chór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– poradnik dla dyrygentów, </w:t>
            </w:r>
          </w:p>
          <w:p w14:paraId="63C7314E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Łukaszewski I.,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Zbiorowa emisja głosu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 Warszawa 1977</w:t>
            </w:r>
          </w:p>
          <w:p w14:paraId="6BBB5872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Łukaszewski L.,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Pielęgnacja, kształcenie i rozwijanie głosu dziecka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Musica</w:t>
            </w:r>
            <w:proofErr w:type="spellEnd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Sacra, 2009 </w:t>
            </w:r>
          </w:p>
          <w:p w14:paraId="0D3D08D3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Marchwicka E.,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Jakie to łatwe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, Warszawa </w:t>
            </w:r>
          </w:p>
          <w:p w14:paraId="7988406B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Sobierajska H.,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Uczymy się śpiewać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1972</w:t>
            </w:r>
          </w:p>
          <w:p w14:paraId="7B1C4ACB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Sołtysik W.,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Kanony</w:t>
            </w:r>
          </w:p>
          <w:p w14:paraId="076E4CC1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Stankowska,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Chór w szkole</w:t>
            </w:r>
          </w:p>
          <w:p w14:paraId="2D833718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Szaliński A.,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Muzykowanie zespołowe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</w:t>
            </w:r>
          </w:p>
          <w:p w14:paraId="1DE5694A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Szaliński A.,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Problemy wykonawcze współczesnej muzyki chóralnej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</w:t>
            </w:r>
          </w:p>
          <w:p w14:paraId="0504FFFF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Tarasiewicz B.,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Mówię i śpiewam świadomie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, Kraków 2003 </w:t>
            </w:r>
          </w:p>
          <w:p w14:paraId="2BDD9163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Toczyska,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Elementarne ćwiczenia dykcji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; Gdańskie Wydawnictwo Oświatowe, 2000</w:t>
            </w:r>
          </w:p>
          <w:p w14:paraId="6E1F3BD5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Walczak-</w:t>
            </w:r>
            <w:proofErr w:type="spellStart"/>
            <w:r w:rsidRPr="00A01AD6">
              <w:rPr>
                <w:rFonts w:ascii="HK Grotesk" w:hAnsi="HK Grotesk" w:cstheme="minorHAnsi"/>
                <w:sz w:val="20"/>
                <w:szCs w:val="20"/>
              </w:rPr>
              <w:t>Deleżyńska</w:t>
            </w:r>
            <w:proofErr w:type="spellEnd"/>
            <w:r w:rsidRPr="00A01AD6">
              <w:rPr>
                <w:rFonts w:ascii="HK Grotesk" w:hAnsi="HK Grotesk" w:cstheme="minorHAnsi"/>
                <w:sz w:val="20"/>
                <w:szCs w:val="20"/>
              </w:rPr>
              <w:t xml:space="preserve"> M., </w:t>
            </w:r>
            <w:r w:rsidRPr="00A01AD6">
              <w:rPr>
                <w:rFonts w:ascii="HK Grotesk" w:hAnsi="HK Grotesk" w:cstheme="minorHAnsi"/>
                <w:i/>
                <w:iCs/>
                <w:sz w:val="20"/>
                <w:szCs w:val="20"/>
              </w:rPr>
              <w:t>Wykorzystanie techniki Alexandra w pracy nad oddechem i głosem</w:t>
            </w:r>
            <w:r w:rsidRPr="00A01AD6">
              <w:rPr>
                <w:rFonts w:ascii="HK Grotesk" w:hAnsi="HK Grotesk" w:cstheme="minorHAnsi"/>
                <w:sz w:val="20"/>
                <w:szCs w:val="20"/>
              </w:rPr>
              <w:t>, Zeszyty Naukowe AM we Wrocławiu</w:t>
            </w:r>
          </w:p>
          <w:p w14:paraId="3F475569" w14:textId="77777777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proofErr w:type="spellStart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Wiechowicz</w:t>
            </w:r>
            <w:proofErr w:type="spellEnd"/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 S.,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Podstawowe uwagi dla dyrygentów chórowych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>,</w:t>
            </w:r>
          </w:p>
          <w:p w14:paraId="752EE1AD" w14:textId="2EA480E0" w:rsidR="007E7EAB" w:rsidRPr="00A01AD6" w:rsidRDefault="007E7EAB" w:rsidP="007E7EA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 w:cstheme="minorHAnsi"/>
                <w:color w:val="000000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Zabłocki J., </w:t>
            </w:r>
            <w:r w:rsidRPr="00A01AD6">
              <w:rPr>
                <w:rFonts w:ascii="HK Grotesk" w:hAnsi="HK Grotesk" w:cstheme="minorHAnsi"/>
                <w:i/>
                <w:iCs/>
                <w:color w:val="000000"/>
                <w:sz w:val="20"/>
                <w:szCs w:val="20"/>
              </w:rPr>
              <w:t>O prowadzeniu chóru</w:t>
            </w:r>
            <w:r w:rsidRPr="00A01AD6">
              <w:rPr>
                <w:rFonts w:ascii="HK Grotesk" w:hAnsi="HK Grotesk" w:cstheme="minorHAnsi"/>
                <w:color w:val="000000"/>
                <w:sz w:val="20"/>
                <w:szCs w:val="20"/>
              </w:rPr>
              <w:t xml:space="preserve">, Warszawa 1978 </w:t>
            </w:r>
          </w:p>
        </w:tc>
      </w:tr>
      <w:tr w:rsidR="007E7EAB" w:rsidRPr="00990F3A" w14:paraId="552B18A7" w14:textId="77777777">
        <w:trPr>
          <w:trHeight w:val="429"/>
        </w:trPr>
        <w:tc>
          <w:tcPr>
            <w:tcW w:w="1075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3B01F545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b/>
                <w:sz w:val="20"/>
                <w:szCs w:val="20"/>
              </w:rPr>
              <w:t>KALKULACJA NAKŁADU PRACY STUDENTA</w:t>
            </w:r>
          </w:p>
        </w:tc>
      </w:tr>
      <w:tr w:rsidR="007E7EAB" w:rsidRPr="00990F3A" w14:paraId="74117550" w14:textId="77777777" w:rsidTr="00717F42">
        <w:trPr>
          <w:trHeight w:val="60"/>
        </w:trPr>
        <w:tc>
          <w:tcPr>
            <w:tcW w:w="41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AE89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lastRenderedPageBreak/>
              <w:t>Zajęcia dydaktyczne</w:t>
            </w:r>
          </w:p>
        </w:tc>
        <w:tc>
          <w:tcPr>
            <w:tcW w:w="12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FD9EE1" w14:textId="259C40FB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30</w:t>
            </w:r>
          </w:p>
        </w:tc>
        <w:tc>
          <w:tcPr>
            <w:tcW w:w="38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E0CC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0E1C1" w14:textId="18B0EE51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7E7EAB" w:rsidRPr="00990F3A" w14:paraId="2AE78FAB" w14:textId="77777777" w:rsidTr="00717F42">
        <w:trPr>
          <w:trHeight w:val="70"/>
        </w:trPr>
        <w:tc>
          <w:tcPr>
            <w:tcW w:w="414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73D9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3F3A59" w14:textId="01D8F233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388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6576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746E4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</w:tr>
      <w:tr w:rsidR="007E7EAB" w:rsidRPr="00990F3A" w14:paraId="68EC64B6" w14:textId="77777777" w:rsidTr="00717F42">
        <w:trPr>
          <w:trHeight w:val="70"/>
        </w:trPr>
        <w:tc>
          <w:tcPr>
            <w:tcW w:w="414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49E6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42A78F" w14:textId="0C14E3B2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388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2331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9ED97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7E7EAB" w:rsidRPr="00990F3A" w14:paraId="7F606A53" w14:textId="77777777" w:rsidTr="00717F42">
        <w:trPr>
          <w:trHeight w:val="70"/>
        </w:trPr>
        <w:tc>
          <w:tcPr>
            <w:tcW w:w="4146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E0966C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F7942F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388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FCBEF1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3604BC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7E7EAB" w:rsidRPr="00990F3A" w14:paraId="6131A617" w14:textId="77777777" w:rsidTr="00717F42">
        <w:trPr>
          <w:trHeight w:val="195"/>
        </w:trPr>
        <w:tc>
          <w:tcPr>
            <w:tcW w:w="41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30DBDDAD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22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</w:tcPr>
          <w:p w14:paraId="7DD4027F" w14:textId="1B7FC3ED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60</w:t>
            </w:r>
          </w:p>
        </w:tc>
        <w:tc>
          <w:tcPr>
            <w:tcW w:w="38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solid" w:color="F2F2F2" w:fill="auto"/>
            <w:vAlign w:val="center"/>
          </w:tcPr>
          <w:p w14:paraId="4970BB5F" w14:textId="77777777" w:rsidR="007E7EAB" w:rsidRPr="00A01AD6" w:rsidRDefault="007E7EAB" w:rsidP="007E7EAB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Łączna liczba punktów ECTS</w:t>
            </w:r>
          </w:p>
        </w:tc>
        <w:tc>
          <w:tcPr>
            <w:tcW w:w="14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solid" w:color="F2F2F2" w:fill="auto"/>
          </w:tcPr>
          <w:p w14:paraId="04D10175" w14:textId="5BE0FFAF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7E7EAB" w:rsidRPr="00990F3A" w14:paraId="301E5BD1" w14:textId="77777777">
        <w:trPr>
          <w:trHeight w:val="389"/>
        </w:trPr>
        <w:tc>
          <w:tcPr>
            <w:tcW w:w="10752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48BDB039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7E7EAB" w:rsidRPr="00990F3A" w14:paraId="178D43CA" w14:textId="77777777">
        <w:trPr>
          <w:trHeight w:val="135"/>
        </w:trPr>
        <w:tc>
          <w:tcPr>
            <w:tcW w:w="10752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23FD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Absolwent jest przygotowany do podjęcia:</w:t>
            </w:r>
          </w:p>
          <w:p w14:paraId="1B326A31" w14:textId="77777777" w:rsidR="007E7EAB" w:rsidRPr="00A01AD6" w:rsidRDefault="007E7EAB" w:rsidP="007E7EA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kształcenia na studiach drugiego stopnia</w:t>
            </w:r>
          </w:p>
          <w:p w14:paraId="7820A600" w14:textId="54B2E003" w:rsidR="007E7EAB" w:rsidRPr="00A01AD6" w:rsidRDefault="007E7EAB" w:rsidP="007E7EA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pracy w charakterze nauczyciela prowadzącego chór w szkole muzycznej I stopnia (po ukończeniu studiów II stopnia i realizacji pełnego wymiaru godzin przedmiotu metodyka prowadzenia chóru) i amatorskim ruchu muzycznym</w:t>
            </w:r>
          </w:p>
        </w:tc>
      </w:tr>
      <w:tr w:rsidR="007E7EAB" w:rsidRPr="00990F3A" w14:paraId="2313D8E7" w14:textId="77777777">
        <w:trPr>
          <w:trHeight w:val="147"/>
        </w:trPr>
        <w:tc>
          <w:tcPr>
            <w:tcW w:w="10752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solid" w:color="F2F2F2" w:fill="auto"/>
            <w:vAlign w:val="center"/>
          </w:tcPr>
          <w:p w14:paraId="216E648A" w14:textId="77777777" w:rsidR="007E7EAB" w:rsidRPr="00A01AD6" w:rsidRDefault="007E7EAB" w:rsidP="007E7EAB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b/>
                <w:sz w:val="20"/>
                <w:szCs w:val="20"/>
              </w:rPr>
              <w:t xml:space="preserve">Ostatnia modyfikacja opisu przedmiotu </w:t>
            </w:r>
          </w:p>
        </w:tc>
      </w:tr>
      <w:tr w:rsidR="007E7EAB" w:rsidRPr="00990F3A" w14:paraId="04E995DC" w14:textId="77777777" w:rsidTr="00717F42">
        <w:trPr>
          <w:trHeight w:val="180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74D66E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148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22DC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4992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6D3726" w14:textId="77777777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="007E7EAB" w:rsidRPr="00990F3A" w14:paraId="30CEFBDD" w14:textId="77777777" w:rsidTr="00717F42">
        <w:trPr>
          <w:trHeight w:val="70"/>
        </w:trPr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FD31C5" w14:textId="069F030A" w:rsidR="007E7EAB" w:rsidRPr="00A01AD6" w:rsidRDefault="007E7EAB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16.05.2023</w:t>
            </w:r>
          </w:p>
        </w:tc>
        <w:tc>
          <w:tcPr>
            <w:tcW w:w="4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2399" w14:textId="66BF3072" w:rsidR="007E7EAB" w:rsidRPr="00A01AD6" w:rsidRDefault="0000277D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prof.</w:t>
            </w:r>
            <w:r w:rsidR="007E7EAB" w:rsidRPr="00A01AD6">
              <w:rPr>
                <w:rFonts w:ascii="HK Grotesk" w:hAnsi="HK Grotesk" w:cstheme="minorHAnsi"/>
                <w:sz w:val="20"/>
                <w:szCs w:val="20"/>
              </w:rPr>
              <w:t xml:space="preserve"> dr </w:t>
            </w:r>
            <w:r w:rsidRPr="00A01AD6">
              <w:rPr>
                <w:rFonts w:ascii="HK Grotesk" w:hAnsi="HK Grotesk" w:cstheme="minorHAnsi"/>
                <w:sz w:val="20"/>
                <w:szCs w:val="20"/>
              </w:rPr>
              <w:t>hab</w:t>
            </w:r>
            <w:r w:rsidR="007E7EAB" w:rsidRPr="00A01AD6">
              <w:rPr>
                <w:rFonts w:ascii="HK Grotesk" w:hAnsi="HK Grotesk" w:cstheme="minorHAnsi"/>
                <w:sz w:val="20"/>
                <w:szCs w:val="20"/>
              </w:rPr>
              <w:t>. Anna Olszewska</w:t>
            </w:r>
          </w:p>
        </w:tc>
        <w:tc>
          <w:tcPr>
            <w:tcW w:w="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450B4A" w14:textId="255223A4" w:rsidR="007E7EAB" w:rsidRPr="00A01AD6" w:rsidRDefault="007E7EAB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 xml:space="preserve">Skonstruowanie karty przedmiotu </w:t>
            </w:r>
          </w:p>
        </w:tc>
      </w:tr>
      <w:tr w:rsidR="0000277D" w:rsidRPr="00990F3A" w14:paraId="6458E948" w14:textId="77777777" w:rsidTr="00717F42">
        <w:trPr>
          <w:trHeight w:val="70"/>
        </w:trPr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FB2C3F" w14:textId="097A7638" w:rsidR="0000277D" w:rsidRPr="00A01AD6" w:rsidRDefault="0000277D" w:rsidP="007E7EAB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A01AD6"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4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3A24" w14:textId="05795A8A" w:rsidR="0000277D" w:rsidRPr="00A01AD6" w:rsidRDefault="0000277D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dr hab. Joanna Cieślik-Klauza</w:t>
            </w:r>
          </w:p>
        </w:tc>
        <w:tc>
          <w:tcPr>
            <w:tcW w:w="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C34F7" w14:textId="696C8E40" w:rsidR="0000277D" w:rsidRPr="00A01AD6" w:rsidRDefault="0000277D" w:rsidP="007E7EAB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A01AD6">
              <w:rPr>
                <w:rFonts w:ascii="HK Grotesk" w:hAnsi="HK Grotesk" w:cstheme="minorHAnsi"/>
                <w:sz w:val="20"/>
                <w:szCs w:val="20"/>
              </w:rPr>
              <w:t>Aktualizacja karty</w:t>
            </w:r>
          </w:p>
        </w:tc>
      </w:tr>
    </w:tbl>
    <w:p w14:paraId="4D463310" w14:textId="77777777" w:rsidR="00066A02" w:rsidRDefault="00066A02">
      <w:pPr>
        <w:rPr>
          <w:rFonts w:ascii="Arial" w:hAnsi="Arial" w:cs="Arial"/>
          <w:sz w:val="20"/>
          <w:szCs w:val="20"/>
        </w:rPr>
      </w:pPr>
    </w:p>
    <w:sectPr w:rsidR="00066A02">
      <w:pgSz w:w="11906" w:h="16838"/>
      <w:pgMar w:top="567" w:right="567" w:bottom="567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029"/>
    <w:multiLevelType w:val="hybridMultilevel"/>
    <w:tmpl w:val="4D6A7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325"/>
    <w:multiLevelType w:val="hybridMultilevel"/>
    <w:tmpl w:val="15941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77C6"/>
    <w:multiLevelType w:val="hybridMultilevel"/>
    <w:tmpl w:val="72D00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1D5D"/>
    <w:multiLevelType w:val="hybridMultilevel"/>
    <w:tmpl w:val="7D968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4B98"/>
    <w:multiLevelType w:val="hybridMultilevel"/>
    <w:tmpl w:val="AAEA45F6"/>
    <w:name w:val="Lista numerowana 1"/>
    <w:lvl w:ilvl="0" w:tplc="6D140DCE">
      <w:start w:val="1"/>
      <w:numFmt w:val="decimal"/>
      <w:lvlText w:val="%1."/>
      <w:lvlJc w:val="left"/>
      <w:pPr>
        <w:ind w:left="360" w:firstLine="0"/>
      </w:pPr>
    </w:lvl>
    <w:lvl w:ilvl="1" w:tplc="F7003C72">
      <w:start w:val="1"/>
      <w:numFmt w:val="lowerLetter"/>
      <w:lvlText w:val="%2."/>
      <w:lvlJc w:val="left"/>
      <w:pPr>
        <w:ind w:left="1080" w:firstLine="0"/>
      </w:pPr>
    </w:lvl>
    <w:lvl w:ilvl="2" w:tplc="4482C37C">
      <w:start w:val="1"/>
      <w:numFmt w:val="lowerRoman"/>
      <w:lvlText w:val="%3."/>
      <w:lvlJc w:val="left"/>
      <w:pPr>
        <w:ind w:left="1980" w:firstLine="0"/>
      </w:pPr>
    </w:lvl>
    <w:lvl w:ilvl="3" w:tplc="14464254">
      <w:start w:val="1"/>
      <w:numFmt w:val="decimal"/>
      <w:lvlText w:val="%4."/>
      <w:lvlJc w:val="left"/>
      <w:pPr>
        <w:ind w:left="2520" w:firstLine="0"/>
      </w:pPr>
    </w:lvl>
    <w:lvl w:ilvl="4" w:tplc="E0BE9324">
      <w:start w:val="1"/>
      <w:numFmt w:val="lowerLetter"/>
      <w:lvlText w:val="%5."/>
      <w:lvlJc w:val="left"/>
      <w:pPr>
        <w:ind w:left="3240" w:firstLine="0"/>
      </w:pPr>
    </w:lvl>
    <w:lvl w:ilvl="5" w:tplc="6EB4930E">
      <w:start w:val="1"/>
      <w:numFmt w:val="lowerRoman"/>
      <w:lvlText w:val="%6."/>
      <w:lvlJc w:val="left"/>
      <w:pPr>
        <w:ind w:left="4140" w:firstLine="0"/>
      </w:pPr>
    </w:lvl>
    <w:lvl w:ilvl="6" w:tplc="1D8A97C6">
      <w:start w:val="1"/>
      <w:numFmt w:val="decimal"/>
      <w:lvlText w:val="%7."/>
      <w:lvlJc w:val="left"/>
      <w:pPr>
        <w:ind w:left="4680" w:firstLine="0"/>
      </w:pPr>
    </w:lvl>
    <w:lvl w:ilvl="7" w:tplc="1A269B00">
      <w:start w:val="1"/>
      <w:numFmt w:val="lowerLetter"/>
      <w:lvlText w:val="%8."/>
      <w:lvlJc w:val="left"/>
      <w:pPr>
        <w:ind w:left="5400" w:firstLine="0"/>
      </w:pPr>
    </w:lvl>
    <w:lvl w:ilvl="8" w:tplc="F8F682CE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319C5AF2"/>
    <w:multiLevelType w:val="hybridMultilevel"/>
    <w:tmpl w:val="7902E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53A8"/>
    <w:multiLevelType w:val="hybridMultilevel"/>
    <w:tmpl w:val="0C125B6E"/>
    <w:name w:val="Lista numerowana 6"/>
    <w:lvl w:ilvl="0" w:tplc="E96088F8">
      <w:start w:val="1"/>
      <w:numFmt w:val="decimal"/>
      <w:lvlText w:val="%1."/>
      <w:lvlJc w:val="left"/>
      <w:pPr>
        <w:ind w:left="360" w:firstLine="0"/>
      </w:pPr>
      <w:rPr>
        <w:i w:val="0"/>
        <w:iCs w:val="0"/>
      </w:rPr>
    </w:lvl>
    <w:lvl w:ilvl="1" w:tplc="542A2DC4">
      <w:start w:val="1"/>
      <w:numFmt w:val="lowerLetter"/>
      <w:lvlText w:val="%2."/>
      <w:lvlJc w:val="left"/>
      <w:pPr>
        <w:ind w:left="1080" w:firstLine="0"/>
      </w:pPr>
    </w:lvl>
    <w:lvl w:ilvl="2" w:tplc="218433AC">
      <w:start w:val="1"/>
      <w:numFmt w:val="lowerRoman"/>
      <w:lvlText w:val="%3."/>
      <w:lvlJc w:val="left"/>
      <w:pPr>
        <w:ind w:left="1980" w:firstLine="0"/>
      </w:pPr>
    </w:lvl>
    <w:lvl w:ilvl="3" w:tplc="B882D6C0">
      <w:start w:val="1"/>
      <w:numFmt w:val="decimal"/>
      <w:lvlText w:val="%4."/>
      <w:lvlJc w:val="left"/>
      <w:pPr>
        <w:ind w:left="2520" w:firstLine="0"/>
      </w:pPr>
    </w:lvl>
    <w:lvl w:ilvl="4" w:tplc="04F235BE">
      <w:start w:val="1"/>
      <w:numFmt w:val="lowerLetter"/>
      <w:lvlText w:val="%5."/>
      <w:lvlJc w:val="left"/>
      <w:pPr>
        <w:ind w:left="3240" w:firstLine="0"/>
      </w:pPr>
    </w:lvl>
    <w:lvl w:ilvl="5" w:tplc="1526BC12">
      <w:start w:val="1"/>
      <w:numFmt w:val="lowerRoman"/>
      <w:lvlText w:val="%6."/>
      <w:lvlJc w:val="left"/>
      <w:pPr>
        <w:ind w:left="4140" w:firstLine="0"/>
      </w:pPr>
    </w:lvl>
    <w:lvl w:ilvl="6" w:tplc="7C5C5E76">
      <w:start w:val="1"/>
      <w:numFmt w:val="decimal"/>
      <w:lvlText w:val="%7."/>
      <w:lvlJc w:val="left"/>
      <w:pPr>
        <w:ind w:left="4680" w:firstLine="0"/>
      </w:pPr>
    </w:lvl>
    <w:lvl w:ilvl="7" w:tplc="4CF47C9C">
      <w:start w:val="1"/>
      <w:numFmt w:val="lowerLetter"/>
      <w:lvlText w:val="%8."/>
      <w:lvlJc w:val="left"/>
      <w:pPr>
        <w:ind w:left="5400" w:firstLine="0"/>
      </w:pPr>
    </w:lvl>
    <w:lvl w:ilvl="8" w:tplc="DE2E3DEE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BED27D1"/>
    <w:multiLevelType w:val="hybridMultilevel"/>
    <w:tmpl w:val="4BAEA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B6AE1"/>
    <w:multiLevelType w:val="hybridMultilevel"/>
    <w:tmpl w:val="2FA88648"/>
    <w:name w:val="Lista numerowana 5"/>
    <w:lvl w:ilvl="0" w:tplc="0BB6BE96">
      <w:start w:val="1"/>
      <w:numFmt w:val="decimal"/>
      <w:lvlText w:val="%1."/>
      <w:lvlJc w:val="left"/>
      <w:pPr>
        <w:ind w:left="360" w:firstLine="0"/>
      </w:pPr>
    </w:lvl>
    <w:lvl w:ilvl="1" w:tplc="1F6A94E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2BE1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79E89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0AB57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EB6EEA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B5A9D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F389B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88AD21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3E382929"/>
    <w:multiLevelType w:val="hybridMultilevel"/>
    <w:tmpl w:val="93303CDE"/>
    <w:lvl w:ilvl="0" w:tplc="910017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BC2D7B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89A6D0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2487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E94051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F62C4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6EC7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076B4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FC6409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E4F1E67"/>
    <w:multiLevelType w:val="hybridMultilevel"/>
    <w:tmpl w:val="2124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D4395"/>
    <w:multiLevelType w:val="hybridMultilevel"/>
    <w:tmpl w:val="FB4070EE"/>
    <w:name w:val="Lista numerowana 4"/>
    <w:lvl w:ilvl="0" w:tplc="B4106A5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5585F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F664FE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64064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42E46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B2ACD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08A09E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49E940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ECD4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5CB13B0F"/>
    <w:multiLevelType w:val="hybridMultilevel"/>
    <w:tmpl w:val="D5C2EBEC"/>
    <w:name w:val="Lista numerowana 2"/>
    <w:lvl w:ilvl="0" w:tplc="51FEE8B0">
      <w:numFmt w:val="bullet"/>
      <w:lvlText w:val=""/>
      <w:lvlJc w:val="left"/>
      <w:pPr>
        <w:ind w:left="360" w:firstLine="0"/>
      </w:pPr>
      <w:rPr>
        <w:rFonts w:ascii="Symbol" w:eastAsia="Times New Roman" w:hAnsi="Symbol"/>
        <w:b w:val="0"/>
      </w:rPr>
    </w:lvl>
    <w:lvl w:ilvl="1" w:tplc="4110947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6AB415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23C7E0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5F045B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7EE6F1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8A84A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93C3A3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37EAB2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5EC57E3"/>
    <w:multiLevelType w:val="hybridMultilevel"/>
    <w:tmpl w:val="C390F998"/>
    <w:name w:val="Lista numerowana 3"/>
    <w:lvl w:ilvl="0" w:tplc="C2CE14AA">
      <w:numFmt w:val="bullet"/>
      <w:lvlText w:val=""/>
      <w:lvlJc w:val="left"/>
      <w:pPr>
        <w:ind w:left="360" w:firstLine="0"/>
      </w:pPr>
      <w:rPr>
        <w:rFonts w:ascii="Symbol" w:hAnsi="Symbol"/>
        <w:color w:val="auto"/>
      </w:rPr>
    </w:lvl>
    <w:lvl w:ilvl="1" w:tplc="090676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A325A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F2578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2AE22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30CC5C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528BE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AE8B82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CECB8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695D542B"/>
    <w:multiLevelType w:val="hybridMultilevel"/>
    <w:tmpl w:val="4D6A73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C64DD"/>
    <w:multiLevelType w:val="hybridMultilevel"/>
    <w:tmpl w:val="3DE26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4"/>
  </w:num>
  <w:num w:numId="11">
    <w:abstractNumId w:val="5"/>
  </w:num>
  <w:num w:numId="12">
    <w:abstractNumId w:val="7"/>
  </w:num>
  <w:num w:numId="13">
    <w:abstractNumId w:val="15"/>
  </w:num>
  <w:num w:numId="14">
    <w:abstractNumId w:val="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02"/>
    <w:rsid w:val="0000277D"/>
    <w:rsid w:val="00066A02"/>
    <w:rsid w:val="00067244"/>
    <w:rsid w:val="000D7532"/>
    <w:rsid w:val="00195D69"/>
    <w:rsid w:val="001A1EEF"/>
    <w:rsid w:val="001D3140"/>
    <w:rsid w:val="002527FC"/>
    <w:rsid w:val="00325DAE"/>
    <w:rsid w:val="00395280"/>
    <w:rsid w:val="0046286C"/>
    <w:rsid w:val="004A626F"/>
    <w:rsid w:val="00521C0E"/>
    <w:rsid w:val="005944DB"/>
    <w:rsid w:val="005F6BE9"/>
    <w:rsid w:val="00717F42"/>
    <w:rsid w:val="00760E89"/>
    <w:rsid w:val="007E7EAB"/>
    <w:rsid w:val="0085274E"/>
    <w:rsid w:val="008B2C20"/>
    <w:rsid w:val="008C03D5"/>
    <w:rsid w:val="00990F3A"/>
    <w:rsid w:val="00A01AD6"/>
    <w:rsid w:val="00A96A33"/>
    <w:rsid w:val="00B058C9"/>
    <w:rsid w:val="00B461D6"/>
    <w:rsid w:val="00C45703"/>
    <w:rsid w:val="00E651DE"/>
    <w:rsid w:val="00E679BE"/>
    <w:rsid w:val="00F1308C"/>
    <w:rsid w:val="00F5664E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2B"/>
  <w15:docId w15:val="{92AFC334-7E5A-45A5-BD9A-F09F5AD9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kern w:val="1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">
    <w:name w:val="Body Text"/>
    <w:basedOn w:val="Normalny"/>
    <w:qFormat/>
    <w:pPr>
      <w:widowControl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HK Grotesk" w:eastAsia="HK Grotesk" w:hAnsi="HK Grotesk" w:cs="HK Grotesk"/>
      <w:sz w:val="20"/>
      <w:szCs w:val="2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Danuta Szymczyk</cp:lastModifiedBy>
  <cp:revision>4</cp:revision>
  <cp:lastPrinted>2020-12-07T09:41:00Z</cp:lastPrinted>
  <dcterms:created xsi:type="dcterms:W3CDTF">2024-10-16T12:49:00Z</dcterms:created>
  <dcterms:modified xsi:type="dcterms:W3CDTF">2025-03-19T09:23:00Z</dcterms:modified>
</cp:coreProperties>
</file>