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4095C" w14:textId="77777777" w:rsidR="006D40AB" w:rsidRDefault="00605F3D" w:rsidP="00EE4708">
      <w:pPr>
        <w:pStyle w:val="Tekstpodstawowy"/>
        <w:spacing w:before="11"/>
        <w:rPr>
          <w:rFonts w:ascii="Cambria" w:hAnsi="Cambria"/>
          <w:b/>
          <w:smallCaps/>
          <w:sz w:val="18"/>
          <w:szCs w:val="24"/>
        </w:rPr>
      </w:pPr>
      <w:r>
        <w:rPr>
          <w:noProof/>
          <w:lang w:eastAsia="pl-PL"/>
        </w:rPr>
        <w:pict w14:anchorId="02E4BE13">
          <v:group id="Grupa 5" o:spid="_x0000_s1026" style="position:absolute;margin-left:31.5pt;margin-top:16.9pt;width:523.85pt;height:29.6pt;z-index:-251657216;mso-wrap-distance-left:0;mso-wrap-distance-right:0;mso-position-horizontal-relative:page" coordorigin=",80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top:80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5" o:title=""/>
            </v:shape>
            <v:rect id="Rectangle 9" o:spid="_x0000_s1028" style="position:absolute;left:2004;top:577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top:80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14:paraId="0477941E" w14:textId="77777777" w:rsidR="00BA3308" w:rsidRPr="00EE4708" w:rsidRDefault="00BA3308" w:rsidP="00BA3308">
                    <w:pPr>
                      <w:spacing w:after="0" w:line="216" w:lineRule="auto"/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11263C"/>
                        <w:sz w:val="20"/>
                      </w:rPr>
                      <w:t>F</w:t>
                    </w:r>
                    <w:r w:rsidR="00EE4708">
                      <w:rPr>
                        <w:rFonts w:asciiTheme="minorHAnsi" w:hAnsiTheme="minorHAnsi" w:cstheme="minorHAnsi"/>
                        <w:b/>
                        <w:color w:val="11263C"/>
                        <w:sz w:val="20"/>
                      </w:rPr>
                      <w:t xml:space="preserve">                                                                                                           </w:t>
                    </w:r>
                    <w:r w:rsidR="00EE4708" w:rsidRP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>F</w:t>
                    </w:r>
                    <w:r w:rsidRP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>ilia</w:t>
                    </w:r>
                    <w:r w:rsidR="00EE4708" w:rsidRP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      </w:t>
                    </w:r>
                    <w:r w:rsid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                     </w:t>
                    </w:r>
                    <w:r w:rsidR="00EE4708" w:rsidRP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    </w:t>
                    </w:r>
                    <w:r w:rsidRP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>Wydział Instrumentalno-Pedagogiczny,</w:t>
                    </w:r>
                  </w:p>
                  <w:p w14:paraId="5266FA52" w14:textId="77777777" w:rsidR="00BA3308" w:rsidRPr="00EE4708" w:rsidRDefault="00BA3308" w:rsidP="00BA3308">
                    <w:pPr>
                      <w:spacing w:after="0" w:line="216" w:lineRule="auto"/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</w:pPr>
                    <w:r w:rsidRP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                                                                             </w:t>
                    </w:r>
                    <w:r w:rsid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                         </w:t>
                    </w:r>
                    <w:r w:rsidRP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>w Bi</w:t>
                    </w:r>
                    <w:r w:rsid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 xml:space="preserve">ałymstoku            </w:t>
                    </w:r>
                    <w:r w:rsidRPr="00EE4708">
                      <w:rPr>
                        <w:rFonts w:ascii="HK Grotesk" w:hAnsi="HK Grotesk" w:cstheme="minorHAnsi"/>
                        <w:b/>
                        <w:color w:val="11263C"/>
                        <w:sz w:val="20"/>
                      </w:rPr>
                      <w:t>Edukacji Muzycznej i Wokalistyki</w:t>
                    </w:r>
                  </w:p>
                  <w:p w14:paraId="672A6659" w14:textId="77777777" w:rsidR="00BA3308" w:rsidRPr="00EE4708" w:rsidRDefault="00BA3308" w:rsidP="00BA3308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0A37501D" w14:textId="77777777" w:rsidR="00BA3308" w:rsidRDefault="00BA3308" w:rsidP="00BA3308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5DAB6C7B" w14:textId="77777777" w:rsidR="00BA3308" w:rsidRDefault="00BA3308" w:rsidP="00BA3308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02EB378F" w14:textId="77777777" w:rsidR="00BA3308" w:rsidRDefault="00BA3308" w:rsidP="00BA3308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6A05A809" w14:textId="77777777" w:rsidR="00BA3308" w:rsidRDefault="00BA3308" w:rsidP="00BA3308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5A39BBE3" w14:textId="77777777" w:rsidR="00BA3308" w:rsidRDefault="00BA3308" w:rsidP="00BA3308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41C8F396" w14:textId="77777777" w:rsidR="00BA3308" w:rsidRDefault="00BA3308" w:rsidP="00BA3308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72A3D3EC" w14:textId="77777777" w:rsidR="00BA3308" w:rsidRDefault="00BA3308" w:rsidP="00BA3308">
                    <w:pPr>
                      <w:spacing w:line="216" w:lineRule="auto"/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</w:pPr>
                  </w:p>
                  <w:p w14:paraId="0D0B940D" w14:textId="77777777" w:rsidR="00BA3308" w:rsidRDefault="00BA3308" w:rsidP="00BA3308">
                    <w:pPr>
                      <w:spacing w:line="216" w:lineRule="auto"/>
                      <w:rPr>
                        <w:rFonts w:ascii="HK Grotesk" w:hAnsi="HK Grotesk"/>
                        <w:b/>
                        <w:sz w:val="20"/>
                      </w:rPr>
                    </w:pPr>
                    <w:r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br/>
                    </w:r>
                  </w:p>
                  <w:p w14:paraId="0E27B00A" w14:textId="77777777" w:rsidR="00BA3308" w:rsidRDefault="00BA3308" w:rsidP="00BA3308">
                    <w:pPr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60061E4C" w14:textId="77777777" w:rsidR="00EE4708" w:rsidRPr="00A60A64" w:rsidRDefault="00EE4708" w:rsidP="00EE4708">
      <w:pPr>
        <w:pStyle w:val="Tekstpodstawowy"/>
        <w:spacing w:before="11"/>
        <w:rPr>
          <w:rFonts w:ascii="Cambria" w:hAnsi="Cambria"/>
          <w:b/>
          <w:smallCaps/>
          <w:sz w:val="18"/>
          <w:szCs w:val="24"/>
        </w:rPr>
      </w:pPr>
    </w:p>
    <w:tbl>
      <w:tblPr>
        <w:tblW w:w="10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28"/>
        <w:gridCol w:w="347"/>
        <w:gridCol w:w="212"/>
        <w:gridCol w:w="307"/>
        <w:gridCol w:w="64"/>
        <w:gridCol w:w="171"/>
        <w:gridCol w:w="622"/>
        <w:gridCol w:w="284"/>
        <w:gridCol w:w="425"/>
        <w:gridCol w:w="334"/>
        <w:gridCol w:w="91"/>
        <w:gridCol w:w="187"/>
        <w:gridCol w:w="380"/>
        <w:gridCol w:w="142"/>
        <w:gridCol w:w="415"/>
        <w:gridCol w:w="428"/>
        <w:gridCol w:w="500"/>
        <w:gridCol w:w="322"/>
        <w:gridCol w:w="306"/>
        <w:gridCol w:w="1078"/>
        <w:gridCol w:w="141"/>
        <w:gridCol w:w="142"/>
        <w:gridCol w:w="1662"/>
      </w:tblGrid>
      <w:tr w:rsidR="006D40AB" w:rsidRPr="00A43397" w14:paraId="03D1089C" w14:textId="77777777" w:rsidTr="06DCD2D2">
        <w:tc>
          <w:tcPr>
            <w:tcW w:w="1035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132AC75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16E7A758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Emisja głosu</w:t>
            </w:r>
          </w:p>
        </w:tc>
      </w:tr>
      <w:tr w:rsidR="006D40AB" w:rsidRPr="00A43397" w14:paraId="27892159" w14:textId="77777777" w:rsidTr="06DCD2D2">
        <w:tc>
          <w:tcPr>
            <w:tcW w:w="7328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1393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40364CFB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UMFC Filia w Białymstoku</w:t>
            </w:r>
          </w:p>
          <w:p w14:paraId="395B6121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 xml:space="preserve">Wydział Instrumentalno-Pedagogiczny, </w:t>
            </w:r>
            <w:r w:rsidRPr="00EE4708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30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73A304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21F0C605" w14:textId="7100A4B2" w:rsidR="006D40AB" w:rsidRPr="00EE4708" w:rsidRDefault="006D40AB" w:rsidP="006B3EA3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6DCD2D2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63D482C3" w:rsidRPr="06DCD2D2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6CEB9BAA" w:rsidRPr="06DCD2D2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6DCD2D2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6B3EA3" w:rsidRPr="06DCD2D2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4A6049E1" w:rsidRPr="06DCD2D2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6D40AB" w:rsidRPr="00A43397" w14:paraId="5E1C5E0C" w14:textId="77777777" w:rsidTr="06DCD2D2">
        <w:tc>
          <w:tcPr>
            <w:tcW w:w="521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2353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26DF639" w14:textId="77777777" w:rsidR="006D40AB" w:rsidRPr="00EE4708" w:rsidRDefault="11E77715" w:rsidP="203402F4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bCs/>
                <w:sz w:val="20"/>
                <w:szCs w:val="20"/>
              </w:rPr>
              <w:t>e</w:t>
            </w:r>
            <w:r w:rsidR="006D40AB" w:rsidRPr="00EE4708">
              <w:rPr>
                <w:rFonts w:ascii="HK Grotesk" w:hAnsi="HK Grotesk" w:cs="Arial"/>
                <w:b/>
                <w:bCs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1D6DE1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61E9C7A3" w14:textId="106CE83E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44AF92E5">
              <w:rPr>
                <w:rFonts w:ascii="HK Grotesk" w:hAnsi="HK Grotesk" w:cs="Arial"/>
                <w:b/>
                <w:bCs/>
                <w:sz w:val="20"/>
                <w:szCs w:val="20"/>
              </w:rPr>
              <w:t>prowadzenie zespołów muzycznych, muzyka szkolna</w:t>
            </w:r>
            <w:r w:rsidR="60A06FBD" w:rsidRPr="44AF92E5">
              <w:rPr>
                <w:rFonts w:ascii="HK Grotesk" w:hAnsi="HK Grotesk" w:cs="Arial"/>
                <w:b/>
                <w:bCs/>
                <w:sz w:val="20"/>
                <w:szCs w:val="20"/>
              </w:rPr>
              <w:t>, muzyka cerkiewna</w:t>
            </w:r>
            <w:r w:rsidR="009D1087">
              <w:rPr>
                <w:rFonts w:ascii="HK Grotesk" w:hAnsi="HK Grotesk" w:cs="Arial"/>
                <w:b/>
                <w:bCs/>
                <w:sz w:val="20"/>
                <w:szCs w:val="20"/>
              </w:rPr>
              <w:t>, rytmika</w:t>
            </w:r>
          </w:p>
        </w:tc>
      </w:tr>
      <w:tr w:rsidR="006D40AB" w:rsidRPr="00A43397" w14:paraId="027BC7BD" w14:textId="77777777" w:rsidTr="06DCD2D2">
        <w:trPr>
          <w:trHeight w:val="199"/>
        </w:trPr>
        <w:tc>
          <w:tcPr>
            <w:tcW w:w="379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BD797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2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471CD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C62BD9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08EE4E00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6D40AB" w:rsidRPr="00A43397" w14:paraId="69BAA386" w14:textId="77777777" w:rsidTr="06DCD2D2">
        <w:trPr>
          <w:trHeight w:val="207"/>
        </w:trPr>
        <w:tc>
          <w:tcPr>
            <w:tcW w:w="289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A46B5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7A8A56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205A1F16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49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E9DF4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7C6AED4B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R. I-III, s. I-VI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9F4A8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43FBD11F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45</w:t>
            </w:r>
          </w:p>
        </w:tc>
      </w:tr>
      <w:tr w:rsidR="006D40AB" w:rsidRPr="00A43397" w14:paraId="098A93A9" w14:textId="77777777" w:rsidTr="06DCD2D2">
        <w:trPr>
          <w:trHeight w:val="50"/>
        </w:trPr>
        <w:tc>
          <w:tcPr>
            <w:tcW w:w="26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D9486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769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3C109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6D40AB" w:rsidRPr="00A43397" w14:paraId="51DABFE5" w14:textId="77777777" w:rsidTr="06DCD2D2">
        <w:trPr>
          <w:trHeight w:val="70"/>
        </w:trPr>
        <w:tc>
          <w:tcPr>
            <w:tcW w:w="26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EA59D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69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995BD" w14:textId="77777777" w:rsidR="006D40AB" w:rsidRPr="00EE4708" w:rsidRDefault="006D40AB" w:rsidP="005B42AB">
            <w:pPr>
              <w:spacing w:after="0" w:line="240" w:lineRule="auto"/>
              <w:ind w:left="4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b/>
                <w:bCs/>
                <w:sz w:val="20"/>
                <w:szCs w:val="20"/>
              </w:rPr>
              <w:t xml:space="preserve">prof. dr hab. Bożena Violetta Bielecka, dr hab. Ewa Barbara Rafałko, </w:t>
            </w:r>
            <w:r w:rsidR="005B42AB" w:rsidRPr="00EE4708">
              <w:rPr>
                <w:rFonts w:ascii="HK Grotesk" w:eastAsia="Cambria" w:hAnsi="HK Grotesk" w:cs="Arial"/>
                <w:b/>
                <w:bCs/>
                <w:sz w:val="20"/>
                <w:szCs w:val="20"/>
              </w:rPr>
              <w:t>dr hab. Marta Wróblewska</w:t>
            </w:r>
            <w:r w:rsidR="78FA5D97" w:rsidRPr="00EE4708">
              <w:rPr>
                <w:rFonts w:ascii="HK Grotesk" w:eastAsia="Cambria" w:hAnsi="HK Grotesk" w:cs="Arial"/>
                <w:b/>
                <w:bCs/>
                <w:sz w:val="20"/>
                <w:szCs w:val="20"/>
              </w:rPr>
              <w:t xml:space="preserve">, </w:t>
            </w:r>
            <w:r w:rsidR="00960B9C" w:rsidRPr="00EE4708">
              <w:rPr>
                <w:rFonts w:ascii="HK Grotesk" w:eastAsia="Cambria" w:hAnsi="HK Grotesk" w:cs="Arial"/>
                <w:b/>
                <w:bCs/>
                <w:sz w:val="20"/>
                <w:szCs w:val="20"/>
              </w:rPr>
              <w:t>dr</w:t>
            </w:r>
            <w:r w:rsidR="78FA5D97" w:rsidRPr="00EE4708">
              <w:rPr>
                <w:rFonts w:ascii="HK Grotesk" w:eastAsia="Cambria" w:hAnsi="HK Grotesk" w:cs="Arial"/>
                <w:b/>
                <w:bCs/>
                <w:sz w:val="20"/>
                <w:szCs w:val="20"/>
              </w:rPr>
              <w:t xml:space="preserve"> Małgorzata Trojanowska, mgr Przemysław Kummer</w:t>
            </w:r>
          </w:p>
        </w:tc>
      </w:tr>
      <w:tr w:rsidR="006D40AB" w:rsidRPr="00A43397" w14:paraId="08F17166" w14:textId="77777777" w:rsidTr="06DCD2D2">
        <w:trPr>
          <w:trHeight w:val="70"/>
        </w:trPr>
        <w:tc>
          <w:tcPr>
            <w:tcW w:w="26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E733D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6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905BC" w14:textId="77777777" w:rsidR="006D40AB" w:rsidRPr="00EE4708" w:rsidRDefault="006D40AB" w:rsidP="00A0314B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25" w:line="240" w:lineRule="auto"/>
              <w:ind w:left="317" w:hanging="284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wykształcenie elementarnych podstaw techniki wokalnej dla potrzeb prawidłowego posługiwania się aparatem głosowym w śpiewie i mowie oraz dla potrzeb artystycznej kreacji utworów wokalnych pod względem stylistyki wykonawczej;  </w:t>
            </w:r>
          </w:p>
          <w:p w14:paraId="31469E46" w14:textId="77777777" w:rsidR="006D40AB" w:rsidRPr="00EE4708" w:rsidRDefault="006D40AB" w:rsidP="00A0314B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25" w:line="240" w:lineRule="auto"/>
              <w:ind w:left="317" w:hanging="284"/>
              <w:textAlignment w:val="baseline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wykształcenie umiejętności samodzielnej pracy w zakresie nauczania emisji głosu </w:t>
            </w:r>
            <w:r w:rsidRPr="00605F3D">
              <w:rPr>
                <w:rFonts w:ascii="HK Grotesk" w:eastAsia="Cambria" w:hAnsi="HK Grotesk" w:cs="Arial"/>
                <w:sz w:val="20"/>
                <w:szCs w:val="20"/>
                <w:highlight w:val="yellow"/>
              </w:rPr>
              <w:t>w chórach szkół muzycznych</w:t>
            </w: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 oraz w zespołach amatorskiego ruchu muzycznego;</w:t>
            </w:r>
          </w:p>
        </w:tc>
      </w:tr>
      <w:tr w:rsidR="006D40AB" w:rsidRPr="00A43397" w14:paraId="717F0E46" w14:textId="77777777" w:rsidTr="06DCD2D2">
        <w:trPr>
          <w:trHeight w:val="70"/>
        </w:trPr>
        <w:tc>
          <w:tcPr>
            <w:tcW w:w="265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1DBA7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69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771FBA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05F3D">
              <w:rPr>
                <w:rFonts w:ascii="HK Grotesk" w:hAnsi="HK Grotesk" w:cs="Arial"/>
                <w:sz w:val="20"/>
                <w:szCs w:val="20"/>
                <w:highlight w:val="yellow"/>
              </w:rPr>
              <w:t xml:space="preserve">potwierdzona przez lekarza specjalistę wydolność aparatu głosowego (aparat głosu bez przeciwwskazań lekarskich); wykonanie jednego utworu (np. ćwiczenie G. </w:t>
            </w:r>
            <w:proofErr w:type="spellStart"/>
            <w:r w:rsidRPr="00605F3D">
              <w:rPr>
                <w:rFonts w:ascii="HK Grotesk" w:hAnsi="HK Grotesk" w:cs="Arial"/>
                <w:sz w:val="20"/>
                <w:szCs w:val="20"/>
                <w:highlight w:val="yellow"/>
              </w:rPr>
              <w:t>Concone</w:t>
            </w:r>
            <w:proofErr w:type="spellEnd"/>
            <w:r w:rsidRPr="00605F3D">
              <w:rPr>
                <w:rFonts w:ascii="HK Grotesk" w:hAnsi="HK Grotesk" w:cs="Arial"/>
                <w:sz w:val="20"/>
                <w:szCs w:val="20"/>
                <w:highlight w:val="yellow"/>
              </w:rPr>
              <w:t xml:space="preserve">/N. </w:t>
            </w:r>
            <w:proofErr w:type="spellStart"/>
            <w:r w:rsidRPr="00605F3D">
              <w:rPr>
                <w:rFonts w:ascii="HK Grotesk" w:hAnsi="HK Grotesk" w:cs="Arial"/>
                <w:sz w:val="20"/>
                <w:szCs w:val="20"/>
                <w:highlight w:val="yellow"/>
              </w:rPr>
              <w:t>Vaccai’a</w:t>
            </w:r>
            <w:proofErr w:type="spellEnd"/>
            <w:r w:rsidRPr="00605F3D">
              <w:rPr>
                <w:rFonts w:ascii="HK Grotesk" w:hAnsi="HK Grotesk" w:cs="Arial"/>
                <w:sz w:val="20"/>
                <w:szCs w:val="20"/>
                <w:highlight w:val="yellow"/>
              </w:rPr>
              <w:t xml:space="preserve"> lub dowolna pieśń artystyczna)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   </w:t>
            </w:r>
          </w:p>
        </w:tc>
      </w:tr>
      <w:tr w:rsidR="006D40AB" w:rsidRPr="00A43397" w14:paraId="298A869A" w14:textId="77777777" w:rsidTr="06DCD2D2">
        <w:trPr>
          <w:trHeight w:val="50"/>
        </w:trPr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0A3AD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9C196F" w:rsidRPr="00EE4708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75390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9C196F" w:rsidRPr="00EE4708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603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2DDD9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9C196F" w:rsidRPr="00EE4708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9D852" w14:textId="77777777" w:rsidR="006D40AB" w:rsidRPr="00EE4708" w:rsidRDefault="009C196F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960B9C" w:rsidRPr="00EE4708">
              <w:rPr>
                <w:rFonts w:ascii="HK Grotesk" w:hAnsi="HK Grotesk" w:cs="Arial"/>
                <w:sz w:val="20"/>
                <w:szCs w:val="20"/>
              </w:rPr>
              <w:t>/standardu</w:t>
            </w:r>
          </w:p>
        </w:tc>
      </w:tr>
      <w:tr w:rsidR="0069022B" w:rsidRPr="00A43397" w14:paraId="1B22C0F5" w14:textId="77777777" w:rsidTr="06DCD2D2">
        <w:trPr>
          <w:trHeight w:val="98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1EAA1C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WIEDZA</w:t>
            </w:r>
          </w:p>
          <w:p w14:paraId="44EAFD9C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9841BE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03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A7A60" w14:textId="77777777" w:rsidR="0069022B" w:rsidRPr="00EE4708" w:rsidRDefault="0069022B" w:rsidP="00370F13">
            <w:pPr>
              <w:spacing w:after="0" w:line="240" w:lineRule="auto"/>
              <w:rPr>
                <w:rFonts w:ascii="HK Grotesk" w:eastAsia="Cambria" w:hAnsi="HK Grotesk" w:cs="Arial"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Posiada ogólną znajomość literatury wokalnej przydatnej w procesie kształcenia głosu, zna budowę, działanie i ochronę </w:t>
            </w:r>
            <w:r w:rsidR="00370F13" w:rsidRPr="00EE4708">
              <w:rPr>
                <w:rFonts w:ascii="HK Grotesk" w:eastAsia="Cambria" w:hAnsi="HK Grotesk" w:cs="Arial"/>
                <w:sz w:val="20"/>
                <w:szCs w:val="20"/>
              </w:rPr>
              <w:t>narządu mowy</w:t>
            </w:r>
            <w:r w:rsidR="00960B9C"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 </w:t>
            </w:r>
            <w:r w:rsidR="00370F13"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i zasady emisji głosu </w:t>
            </w: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>oraz rozumie podstawowe elementy techniki wokalne</w:t>
            </w:r>
            <w:r w:rsidR="00960B9C" w:rsidRPr="00EE4708">
              <w:rPr>
                <w:rFonts w:ascii="HK Grotesk" w:eastAsia="Cambria" w:hAnsi="HK Grotesk" w:cs="Arial"/>
                <w:sz w:val="20"/>
                <w:szCs w:val="20"/>
              </w:rPr>
              <w:t>j</w:t>
            </w:r>
            <w:r w:rsidR="006B3EA3"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, </w:t>
            </w: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>i orientuje się w elementach estetyki różnych stylów wykonawczych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AD049" w14:textId="77777777" w:rsidR="0069022B" w:rsidRPr="00EE4708" w:rsidRDefault="0069022B" w:rsidP="00A0314B">
            <w:pPr>
              <w:spacing w:after="0" w:line="240" w:lineRule="auto"/>
              <w:ind w:right="1"/>
              <w:jc w:val="center"/>
              <w:rPr>
                <w:rFonts w:ascii="HK Grotesk" w:eastAsia="Cambria" w:hAnsi="HK Grotesk" w:cs="Arial"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>S1_W1</w:t>
            </w:r>
          </w:p>
          <w:p w14:paraId="7BC90149" w14:textId="77777777" w:rsidR="0069022B" w:rsidRPr="00EE4708" w:rsidRDefault="0069022B" w:rsidP="00A0314B">
            <w:pPr>
              <w:spacing w:after="0" w:line="240" w:lineRule="auto"/>
              <w:jc w:val="center"/>
              <w:rPr>
                <w:rFonts w:ascii="HK Grotesk" w:eastAsia="Cambria" w:hAnsi="HK Grotesk" w:cs="Arial"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>S1_W2</w:t>
            </w:r>
          </w:p>
          <w:p w14:paraId="533B9171" w14:textId="77777777" w:rsidR="006B3EA3" w:rsidRPr="00EE4708" w:rsidRDefault="006B3EA3" w:rsidP="006B3EA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           C.W7</w:t>
            </w:r>
          </w:p>
        </w:tc>
      </w:tr>
      <w:tr w:rsidR="0069022B" w:rsidRPr="00A43397" w14:paraId="1F0B3D3F" w14:textId="77777777" w:rsidTr="06DCD2D2">
        <w:trPr>
          <w:trHeight w:val="98"/>
        </w:trPr>
        <w:tc>
          <w:tcPr>
            <w:tcW w:w="1791" w:type="dxa"/>
            <w:gridSpan w:val="2"/>
            <w:vMerge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4D5A5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F999B5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03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D5890A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>Orientuje się w stylach muzycznych i związanych z nimi tradycjami wykonawczymi;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26EA2" w14:textId="77777777" w:rsidR="0069022B" w:rsidRPr="00EE4708" w:rsidRDefault="0069022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S1_ W3</w:t>
            </w:r>
          </w:p>
          <w:p w14:paraId="3DEEC669" w14:textId="77777777" w:rsidR="0069022B" w:rsidRPr="00EE4708" w:rsidRDefault="0069022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9022B" w:rsidRPr="00A43397" w14:paraId="65B1D0FD" w14:textId="77777777" w:rsidTr="06DCD2D2">
        <w:trPr>
          <w:trHeight w:val="98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5372A9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UMIEJĘTNOŚCI</w:t>
            </w:r>
          </w:p>
          <w:p w14:paraId="3656B9AB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D5EC4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03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7E77A" w14:textId="77777777" w:rsidR="0069022B" w:rsidRPr="00EE4708" w:rsidRDefault="0069022B" w:rsidP="00370F13">
            <w:pPr>
              <w:spacing w:after="0" w:line="240" w:lineRule="auto"/>
              <w:rPr>
                <w:rFonts w:ascii="HK Grotesk" w:eastAsia="Cambria" w:hAnsi="HK Grotesk" w:cs="Arial"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Dysponuje umiejętnościami potrzebnymi do </w:t>
            </w:r>
            <w:r w:rsidR="006B3EA3" w:rsidRPr="00EE4708">
              <w:rPr>
                <w:rFonts w:ascii="HK Grotesk" w:hAnsi="HK Grotesk" w:cs="Arial"/>
                <w:sz w:val="20"/>
                <w:szCs w:val="20"/>
              </w:rPr>
              <w:t xml:space="preserve">posługiwania </w:t>
            </w:r>
            <w:r w:rsidR="00AF2D03" w:rsidRPr="00EE4708">
              <w:rPr>
                <w:rFonts w:ascii="HK Grotesk" w:hAnsi="HK Grotesk" w:cs="Arial"/>
                <w:sz w:val="20"/>
                <w:szCs w:val="20"/>
              </w:rPr>
              <w:t xml:space="preserve"> się </w:t>
            </w:r>
            <w:r w:rsidR="006B3EA3" w:rsidRPr="00EE4708">
              <w:rPr>
                <w:rFonts w:ascii="HK Grotesk" w:hAnsi="HK Grotesk" w:cs="Arial"/>
                <w:sz w:val="20"/>
                <w:szCs w:val="20"/>
              </w:rPr>
              <w:t xml:space="preserve"> zgodnie z zasadami </w:t>
            </w:r>
            <w:r w:rsidR="00AF2D03" w:rsidRPr="00EE4708">
              <w:rPr>
                <w:rFonts w:ascii="HK Grotesk" w:hAnsi="HK Grotesk" w:cs="Arial"/>
                <w:sz w:val="20"/>
                <w:szCs w:val="20"/>
              </w:rPr>
              <w:t xml:space="preserve">aparatem </w:t>
            </w:r>
            <w:r w:rsidR="006B3EA3" w:rsidRPr="00EE4708">
              <w:rPr>
                <w:rFonts w:ascii="HK Grotesk" w:hAnsi="HK Grotesk" w:cs="Arial"/>
                <w:sz w:val="20"/>
                <w:szCs w:val="20"/>
              </w:rPr>
              <w:t>emisji głosu</w:t>
            </w:r>
            <w:r w:rsidR="00960B9C" w:rsidRPr="00EE470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AF2D03"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oraz </w:t>
            </w: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>samodzielnego doskonalenia warsztatu wokalnego oraz posiada umiejętność wykonywania repertuaru z wykorzystaniem wiedzy dotyczącej podstawowych stylów muzyczn</w:t>
            </w:r>
            <w:r w:rsidR="00B4026B" w:rsidRPr="00EE4708">
              <w:rPr>
                <w:rFonts w:ascii="HK Grotesk" w:eastAsia="Cambria" w:hAnsi="HK Grotesk" w:cs="Arial"/>
                <w:sz w:val="20"/>
                <w:szCs w:val="20"/>
              </w:rPr>
              <w:t>ych i związanych z nimi tradycjami</w:t>
            </w: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 wykonawczymi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26816" w14:textId="77777777" w:rsidR="0069022B" w:rsidRPr="00EE4708" w:rsidRDefault="0069022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S1_U2</w:t>
            </w:r>
          </w:p>
          <w:p w14:paraId="4F798DDF" w14:textId="77777777" w:rsidR="0069022B" w:rsidRPr="00EE4708" w:rsidRDefault="0069022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S1_U7</w:t>
            </w:r>
          </w:p>
          <w:p w14:paraId="357C92D2" w14:textId="77777777" w:rsidR="00AF2D03" w:rsidRPr="00EE4708" w:rsidRDefault="00AF2D03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C.U7</w:t>
            </w:r>
          </w:p>
        </w:tc>
      </w:tr>
      <w:tr w:rsidR="0069022B" w:rsidRPr="00A43397" w14:paraId="5235AAE3" w14:textId="77777777" w:rsidTr="06DCD2D2">
        <w:trPr>
          <w:trHeight w:val="98"/>
        </w:trPr>
        <w:tc>
          <w:tcPr>
            <w:tcW w:w="1791" w:type="dxa"/>
            <w:gridSpan w:val="2"/>
            <w:vMerge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B0818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98DEE6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03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F6912" w14:textId="77777777" w:rsidR="0069022B" w:rsidRPr="00EE4708" w:rsidRDefault="0069022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Jest przygotowany do współpracy z chórami szkolnictwa muzycznego oraz  ruchu amatorskiego wynikającej z umiejętności praktycznego zastosowania wiedzy w ramach wspólnych prac i projektów, także o charakterze </w:t>
            </w:r>
            <w:proofErr w:type="spellStart"/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>multidyscyplinarnym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E704B" w14:textId="77777777" w:rsidR="0069022B" w:rsidRPr="00EE4708" w:rsidRDefault="0069022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S1_U8</w:t>
            </w:r>
          </w:p>
          <w:p w14:paraId="049F31CB" w14:textId="77777777" w:rsidR="0069022B" w:rsidRPr="00EE4708" w:rsidRDefault="0069022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D40AB" w:rsidRPr="00A43397" w14:paraId="03BA24C3" w14:textId="77777777" w:rsidTr="06DCD2D2">
        <w:trPr>
          <w:trHeight w:val="98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ECF0E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 xml:space="preserve">KOMPETENCJE SPOŁECZNE 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41E47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03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B1C65" w14:textId="563B714D" w:rsidR="006D40AB" w:rsidRPr="00EE4708" w:rsidRDefault="006D40AB" w:rsidP="00EB2CC3">
            <w:pPr>
              <w:spacing w:after="0" w:line="240" w:lineRule="auto"/>
              <w:rPr>
                <w:rFonts w:ascii="HK Grotesk" w:eastAsia="Cambria" w:hAnsi="HK Grotesk" w:cs="Arial"/>
                <w:sz w:val="20"/>
                <w:szCs w:val="20"/>
              </w:rPr>
            </w:pP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Jest zdolny do efektywnego wykorzystania wyobraźni, intuicji, emocjonalności, twórczej postawy i samodzielnego myślenia w celu </w:t>
            </w:r>
            <w:r w:rsidR="00AF2D03"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doskonalenia aparatu emisji głosu oraz </w:t>
            </w: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>rozwiązywania problemów wokalnych dotyczących pracy z chórem w szkolnictwie ogólnokształcącym</w:t>
            </w:r>
            <w:r w:rsidR="00EB2CC3">
              <w:rPr>
                <w:rFonts w:ascii="HK Grotesk" w:eastAsia="Cambria" w:hAnsi="HK Grotesk" w:cs="Arial"/>
                <w:sz w:val="20"/>
                <w:szCs w:val="20"/>
              </w:rPr>
              <w:t xml:space="preserve"> </w:t>
            </w: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t xml:space="preserve">muzycznym I st., jak i szeroko </w:t>
            </w:r>
            <w:r w:rsidRPr="00EE4708">
              <w:rPr>
                <w:rFonts w:ascii="HK Grotesk" w:eastAsia="Cambria" w:hAnsi="HK Grotesk" w:cs="Arial"/>
                <w:sz w:val="20"/>
                <w:szCs w:val="20"/>
              </w:rPr>
              <w:lastRenderedPageBreak/>
              <w:t>pojętej animacji muzycznej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A312A1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lastRenderedPageBreak/>
              <w:t>S1_K3</w:t>
            </w:r>
          </w:p>
          <w:p w14:paraId="617550B8" w14:textId="77777777" w:rsidR="00AF2D03" w:rsidRPr="00EE4708" w:rsidRDefault="00AF2D03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C.K2</w:t>
            </w:r>
          </w:p>
        </w:tc>
      </w:tr>
      <w:tr w:rsidR="006D40AB" w:rsidRPr="00A43397" w14:paraId="3B9AFAFB" w14:textId="77777777" w:rsidTr="06DCD2D2">
        <w:trPr>
          <w:trHeight w:val="412"/>
        </w:trPr>
        <w:tc>
          <w:tcPr>
            <w:tcW w:w="8689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88BA3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9C196F" w:rsidRPr="00EE4708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2A60D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6D40AB" w:rsidRPr="00A43397" w14:paraId="29010EC8" w14:textId="77777777" w:rsidTr="06DCD2D2">
        <w:trPr>
          <w:trHeight w:val="284"/>
        </w:trPr>
        <w:tc>
          <w:tcPr>
            <w:tcW w:w="8689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FDDE5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Przedstawione powyżej treści tematyczne są stałe w ramach każdego z sześciu semestrów. Zróżnicowany jest stopień trudności utworów i ćwiczeń w kolejnych semestrach w odniesieniu do indywidualnych możliwości studentów.</w:t>
            </w:r>
          </w:p>
          <w:p w14:paraId="45A77B71" w14:textId="77777777" w:rsidR="006D40AB" w:rsidRPr="00EE4708" w:rsidRDefault="006D40AB" w:rsidP="00A0314B">
            <w:pPr>
              <w:numPr>
                <w:ilvl w:val="0"/>
                <w:numId w:val="2"/>
              </w:numPr>
              <w:spacing w:after="0" w:line="240" w:lineRule="auto"/>
              <w:ind w:left="322" w:hanging="284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zapoznanie z budową </w:t>
            </w:r>
            <w:r w:rsidR="00AF2D03" w:rsidRPr="00EE4708">
              <w:rPr>
                <w:rFonts w:ascii="HK Grotesk" w:hAnsi="HK Grotesk" w:cs="Arial"/>
                <w:sz w:val="20"/>
                <w:szCs w:val="20"/>
              </w:rPr>
              <w:t>fizjologiczną , działaniem i ochroną  aparatu mowy oraz</w:t>
            </w:r>
            <w:r w:rsidR="00960B9C" w:rsidRPr="00EE470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aparatu głosowego i oddechowego </w:t>
            </w:r>
          </w:p>
          <w:p w14:paraId="7A5B15C5" w14:textId="77777777" w:rsidR="006D40AB" w:rsidRPr="00EE4708" w:rsidRDefault="006D40AB" w:rsidP="00A0314B">
            <w:pPr>
              <w:numPr>
                <w:ilvl w:val="0"/>
                <w:numId w:val="2"/>
              </w:numPr>
              <w:spacing w:after="0" w:line="240" w:lineRule="auto"/>
              <w:ind w:left="322" w:hanging="284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zapoznanie z podstawowymi elementami prawidłowe</w:t>
            </w:r>
            <w:r w:rsidR="00AF2D03" w:rsidRPr="00EE4708">
              <w:rPr>
                <w:rFonts w:ascii="HK Grotesk" w:hAnsi="HK Grotesk" w:cs="Arial"/>
                <w:sz w:val="20"/>
                <w:szCs w:val="20"/>
              </w:rPr>
              <w:t>go posługiwania się</w:t>
            </w:r>
            <w:r w:rsidR="00960B9C" w:rsidRPr="00EE470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AF2D03" w:rsidRPr="00EE4708">
              <w:rPr>
                <w:rFonts w:ascii="HK Grotesk" w:hAnsi="HK Grotesk" w:cs="Arial"/>
                <w:sz w:val="20"/>
                <w:szCs w:val="20"/>
              </w:rPr>
              <w:t>zgodnie z zasadami aparatem emisji głosu</w:t>
            </w:r>
            <w:r w:rsidR="00960B9C" w:rsidRPr="00EE470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(prawidłowy tor oddechowy,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</w:rPr>
              <w:t>appoggio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</w:rPr>
              <w:t>, rezonatory, rejestry, wyrównanie brzmienia głosu w całej skali, skorygowanie wad wymowy, dbałość o precyzję artykulacji i dykcji w słowie śpiewanym, realizacja różnych artykulacji w prowadzeniu fraz muzycznych: legato, marcato, staccato, poszerzenie skali głosu)</w:t>
            </w:r>
          </w:p>
          <w:p w14:paraId="2E66B821" w14:textId="25562759" w:rsidR="006D40AB" w:rsidRPr="00EE4708" w:rsidRDefault="006D40AB" w:rsidP="00A0314B">
            <w:pPr>
              <w:numPr>
                <w:ilvl w:val="0"/>
                <w:numId w:val="2"/>
              </w:numPr>
              <w:spacing w:after="0" w:line="240" w:lineRule="auto"/>
              <w:ind w:left="322" w:hanging="284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praca indywidualna nad</w:t>
            </w:r>
            <w:r w:rsidR="00AF2D03" w:rsidRPr="00EE4708">
              <w:rPr>
                <w:rFonts w:ascii="HK Grotesk" w:hAnsi="HK Grotesk" w:cs="Arial"/>
                <w:sz w:val="20"/>
                <w:szCs w:val="20"/>
              </w:rPr>
              <w:t xml:space="preserve"> doskonaleniem aparat</w:t>
            </w:r>
            <w:r w:rsidR="00B4026B" w:rsidRPr="00EE4708">
              <w:rPr>
                <w:rFonts w:ascii="HK Grotesk" w:hAnsi="HK Grotesk" w:cs="Arial"/>
                <w:sz w:val="20"/>
                <w:szCs w:val="20"/>
              </w:rPr>
              <w:t>u</w:t>
            </w:r>
            <w:r w:rsidR="00AF2D03" w:rsidRPr="00EE4708">
              <w:rPr>
                <w:rFonts w:ascii="HK Grotesk" w:hAnsi="HK Grotesk" w:cs="Arial"/>
                <w:sz w:val="20"/>
                <w:szCs w:val="20"/>
              </w:rPr>
              <w:t xml:space="preserve"> emisji głosu oraz 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>posługiwaniem się elementami prawidłowej techniki</w:t>
            </w:r>
            <w:r w:rsidR="00EB2CC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>wokalnej</w:t>
            </w:r>
            <w:r w:rsidR="00EB2CC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w oparciu o zróżnicowany pod względem trudności wykonawczych oraz zróżnicowany pod względem stylistyki wykonawczej repertuar wokalny (arie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</w:rPr>
              <w:t>starowłoskie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</w:rPr>
              <w:t>, arie z oratoriów, mszy, kantat, oper, pieśni klasyczne /romantyczne/współczesne/songi).Stopień trudności w doborze repertuaru będzie zależał od możliwości indywidualnych studenta oraz jego stopnia zaawansowania.</w:t>
            </w:r>
          </w:p>
          <w:p w14:paraId="7954115D" w14:textId="77777777" w:rsidR="006D40AB" w:rsidRPr="00EE4708" w:rsidRDefault="006D40AB" w:rsidP="00A0314B">
            <w:pPr>
              <w:numPr>
                <w:ilvl w:val="0"/>
                <w:numId w:val="2"/>
              </w:numPr>
              <w:spacing w:after="0" w:line="240" w:lineRule="auto"/>
              <w:ind w:left="322" w:hanging="284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prezentacje artystyczne (arie</w:t>
            </w:r>
            <w:r w:rsidR="00960B9C" w:rsidRPr="00EE470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</w:rPr>
              <w:t>starowłoskie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 oraz łatwiejsze arie z</w:t>
            </w:r>
            <w:r w:rsidR="00960B9C" w:rsidRPr="00EE470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>oratoriów,</w:t>
            </w:r>
            <w:r w:rsidR="00960B9C" w:rsidRPr="00EE4708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>kantat, oper, pieśni klasyczne/romantyczne/współczesne/songi, jak też piosenki dziecięce wykorzystywane jako materiał dydaktyczny w szkolnictwie ogólnokształcącym)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A5B55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45h</w:t>
            </w:r>
          </w:p>
        </w:tc>
      </w:tr>
      <w:tr w:rsidR="006D40AB" w:rsidRPr="00A43397" w14:paraId="1FFA3EBF" w14:textId="77777777" w:rsidTr="06DCD2D2">
        <w:trPr>
          <w:trHeight w:val="96"/>
        </w:trPr>
        <w:tc>
          <w:tcPr>
            <w:tcW w:w="21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009AE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2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DDCB1" w14:textId="77777777" w:rsidR="006D40AB" w:rsidRPr="00EE4708" w:rsidRDefault="006D40AB" w:rsidP="00A0314B">
            <w:pPr>
              <w:numPr>
                <w:ilvl w:val="0"/>
                <w:numId w:val="3"/>
              </w:numPr>
              <w:spacing w:after="0" w:line="240" w:lineRule="auto"/>
              <w:ind w:left="709" w:hanging="283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wykład problemowy </w:t>
            </w:r>
          </w:p>
          <w:p w14:paraId="4ACD2229" w14:textId="77777777" w:rsidR="006D40AB" w:rsidRPr="00EE4708" w:rsidRDefault="006D40AB" w:rsidP="00A0314B">
            <w:pPr>
              <w:numPr>
                <w:ilvl w:val="0"/>
                <w:numId w:val="3"/>
              </w:numPr>
              <w:spacing w:after="0" w:line="240" w:lineRule="auto"/>
              <w:ind w:left="709" w:hanging="283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wykład konwersatoryjny</w:t>
            </w:r>
          </w:p>
          <w:p w14:paraId="5FD28D5C" w14:textId="77777777" w:rsidR="006D40AB" w:rsidRPr="00EE4708" w:rsidRDefault="006D40AB" w:rsidP="00A0314B">
            <w:pPr>
              <w:numPr>
                <w:ilvl w:val="0"/>
                <w:numId w:val="3"/>
              </w:numPr>
              <w:spacing w:after="0" w:line="240" w:lineRule="auto"/>
              <w:ind w:left="709" w:hanging="283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praca z tekstem muzycznym </w:t>
            </w:r>
          </w:p>
          <w:p w14:paraId="37A50EBC" w14:textId="77777777" w:rsidR="006D40AB" w:rsidRPr="00EE4708" w:rsidRDefault="006D40AB" w:rsidP="00A0314B">
            <w:pPr>
              <w:numPr>
                <w:ilvl w:val="0"/>
                <w:numId w:val="3"/>
              </w:numPr>
              <w:spacing w:after="0" w:line="240" w:lineRule="auto"/>
              <w:ind w:left="709" w:hanging="283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rozwiązywanie zadań artystycznych </w:t>
            </w:r>
          </w:p>
          <w:p w14:paraId="5AE92BFC" w14:textId="77777777" w:rsidR="006D40AB" w:rsidRPr="00EE4708" w:rsidRDefault="006D40AB" w:rsidP="00A0314B">
            <w:pPr>
              <w:numPr>
                <w:ilvl w:val="0"/>
                <w:numId w:val="3"/>
              </w:numPr>
              <w:spacing w:after="0" w:line="240" w:lineRule="auto"/>
              <w:ind w:left="709" w:hanging="283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</w:tc>
      </w:tr>
      <w:tr w:rsidR="006D40AB" w:rsidRPr="00A43397" w14:paraId="5F5754AE" w14:textId="77777777" w:rsidTr="06DCD2D2">
        <w:trPr>
          <w:trHeight w:val="195"/>
        </w:trPr>
        <w:tc>
          <w:tcPr>
            <w:tcW w:w="21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8D6B5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488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8261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2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3C96A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6D40AB" w:rsidRPr="00A43397" w14:paraId="0EF5F219" w14:textId="77777777" w:rsidTr="06DCD2D2">
        <w:trPr>
          <w:trHeight w:val="255"/>
        </w:trPr>
        <w:tc>
          <w:tcPr>
            <w:tcW w:w="2138" w:type="dxa"/>
            <w:gridSpan w:val="3"/>
            <w:vMerge/>
            <w:vAlign w:val="center"/>
            <w:hideMark/>
          </w:tcPr>
          <w:p w14:paraId="62486C05" w14:textId="77777777" w:rsidR="006D40AB" w:rsidRPr="00EE4708" w:rsidRDefault="006D40AB" w:rsidP="00A0314B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88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04B30A" w14:textId="77777777" w:rsidR="006D40AB" w:rsidRPr="00EE4708" w:rsidRDefault="006D40AB" w:rsidP="00A031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05BC7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="006D40AB" w:rsidRPr="00A43397" w14:paraId="200C1EF7" w14:textId="77777777" w:rsidTr="06DCD2D2">
        <w:trPr>
          <w:trHeight w:val="225"/>
        </w:trPr>
        <w:tc>
          <w:tcPr>
            <w:tcW w:w="2138" w:type="dxa"/>
            <w:gridSpan w:val="3"/>
            <w:vMerge/>
            <w:vAlign w:val="center"/>
            <w:hideMark/>
          </w:tcPr>
          <w:p w14:paraId="4101652C" w14:textId="77777777" w:rsidR="006D40AB" w:rsidRPr="00EE4708" w:rsidRDefault="006D40AB" w:rsidP="00A0314B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88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5A9058" w14:textId="77777777" w:rsidR="006D40AB" w:rsidRPr="00EE4708" w:rsidRDefault="006D40AB" w:rsidP="00A031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Przesłuchania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DBE6E3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="006D40AB" w:rsidRPr="00A43397" w14:paraId="78B4C391" w14:textId="77777777" w:rsidTr="06DCD2D2">
        <w:trPr>
          <w:trHeight w:val="105"/>
        </w:trPr>
        <w:tc>
          <w:tcPr>
            <w:tcW w:w="2138" w:type="dxa"/>
            <w:gridSpan w:val="3"/>
            <w:vMerge/>
            <w:vAlign w:val="center"/>
            <w:hideMark/>
          </w:tcPr>
          <w:p w14:paraId="4B99056E" w14:textId="77777777" w:rsidR="006D40AB" w:rsidRPr="00EE4708" w:rsidRDefault="006D40AB" w:rsidP="00A0314B">
            <w:pPr>
              <w:spacing w:after="0" w:line="276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884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F7DC4" w14:textId="77777777" w:rsidR="006D40AB" w:rsidRPr="00EE4708" w:rsidRDefault="006D40AB" w:rsidP="00A031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Realizacja zleconego zadania  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2DA88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1,2,3,4,5</w:t>
            </w:r>
          </w:p>
        </w:tc>
      </w:tr>
      <w:tr w:rsidR="006D40AB" w:rsidRPr="00A43397" w14:paraId="51D2EDCA" w14:textId="77777777" w:rsidTr="06DCD2D2">
        <w:trPr>
          <w:trHeight w:val="385"/>
        </w:trPr>
        <w:tc>
          <w:tcPr>
            <w:tcW w:w="1035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B209C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6D40AB" w:rsidRPr="00A43397" w14:paraId="3D92E73A" w14:textId="77777777" w:rsidTr="06DCD2D2">
        <w:trPr>
          <w:trHeight w:val="70"/>
        </w:trPr>
        <w:tc>
          <w:tcPr>
            <w:tcW w:w="27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955BF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183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97512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1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C4B35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365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6FDD9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6D40AB" w:rsidRPr="00A43397" w14:paraId="78241A0E" w14:textId="77777777" w:rsidTr="06DCD2D2">
        <w:trPr>
          <w:trHeight w:val="70"/>
        </w:trPr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20A0C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66CA9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1,2,4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0BBFB7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1,2,3,4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B77220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="006D40AB" w:rsidRPr="00A43397" w14:paraId="5C32E93D" w14:textId="77777777" w:rsidTr="06DCD2D2">
        <w:trPr>
          <w:trHeight w:val="70"/>
        </w:trPr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44751B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A7960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3,4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AAC60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1,2,3,4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960C5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="006D40AB" w:rsidRPr="00A43397" w14:paraId="430F5DEC" w14:textId="77777777" w:rsidTr="06DCD2D2">
        <w:trPr>
          <w:trHeight w:val="70"/>
        </w:trPr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78152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0A58B3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72978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3,4,5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6ED52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="006D40AB" w:rsidRPr="00A43397" w14:paraId="03D18EB8" w14:textId="77777777" w:rsidTr="06DCD2D2">
        <w:trPr>
          <w:trHeight w:val="70"/>
        </w:trPr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935FF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43283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89A06F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36E3D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6D40AB" w:rsidRPr="00A43397" w14:paraId="22FB9C3C" w14:textId="77777777" w:rsidTr="06DCD2D2">
        <w:trPr>
          <w:trHeight w:val="70"/>
        </w:trPr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240AAE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668B4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CDAE9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D9052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="006D40AB" w:rsidRPr="00A43397" w14:paraId="1E0EA44E" w14:textId="77777777" w:rsidTr="06DCD2D2">
        <w:trPr>
          <w:trHeight w:val="539"/>
        </w:trPr>
        <w:tc>
          <w:tcPr>
            <w:tcW w:w="23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BCB71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00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92F9D" w14:textId="77777777" w:rsidR="005F2D45" w:rsidRPr="00EE4708" w:rsidRDefault="005F2D45" w:rsidP="005F2D45">
            <w:pPr>
              <w:suppressAutoHyphens/>
              <w:autoSpaceDN w:val="0"/>
              <w:spacing w:after="0" w:line="240" w:lineRule="auto"/>
              <w:jc w:val="both"/>
              <w:rPr>
                <w:rFonts w:ascii="HK Grotesk" w:hAnsi="HK Grotesk" w:cs="Arial"/>
                <w:kern w:val="3"/>
                <w:sz w:val="20"/>
                <w:szCs w:val="20"/>
                <w:lang w:eastAsia="pl-PL"/>
              </w:rPr>
            </w:pPr>
            <w:r w:rsidRPr="00EE4708">
              <w:rPr>
                <w:rFonts w:ascii="HK Grotesk" w:hAnsi="HK Grotesk" w:cs="Arial"/>
                <w:kern w:val="3"/>
                <w:sz w:val="20"/>
                <w:szCs w:val="20"/>
                <w:u w:val="single"/>
                <w:lang w:eastAsia="pl-PL"/>
              </w:rPr>
              <w:t>Forma zaliczenia</w:t>
            </w:r>
            <w:r w:rsidRPr="00EE4708">
              <w:rPr>
                <w:rFonts w:ascii="HK Grotesk" w:hAnsi="HK Grotesk" w:cs="Arial"/>
                <w:kern w:val="3"/>
                <w:sz w:val="20"/>
                <w:szCs w:val="20"/>
                <w:lang w:eastAsia="pl-PL"/>
              </w:rPr>
              <w:t xml:space="preserve">: </w:t>
            </w:r>
          </w:p>
          <w:p w14:paraId="4A491E33" w14:textId="77777777" w:rsidR="005F2D45" w:rsidRPr="00EE4708" w:rsidRDefault="005F2D45" w:rsidP="005F2D45">
            <w:pPr>
              <w:suppressAutoHyphens/>
              <w:autoSpaceDN w:val="0"/>
              <w:spacing w:after="0" w:line="240" w:lineRule="auto"/>
              <w:jc w:val="both"/>
              <w:rPr>
                <w:rFonts w:ascii="HK Grotesk" w:hAnsi="HK Grotesk" w:cs="Arial"/>
                <w:kern w:val="3"/>
                <w:sz w:val="20"/>
                <w:szCs w:val="20"/>
                <w:lang w:eastAsia="pl-PL"/>
              </w:rPr>
            </w:pPr>
            <w:r w:rsidRPr="00EE4708">
              <w:rPr>
                <w:rFonts w:ascii="HK Grotesk" w:hAnsi="HK Grotesk" w:cs="Arial"/>
                <w:kern w:val="3"/>
                <w:sz w:val="20"/>
                <w:szCs w:val="20"/>
                <w:lang w:eastAsia="pl-PL"/>
              </w:rPr>
              <w:t xml:space="preserve">Semestr 1 – zaliczenie, semestr 2,3,4,5 – kolokwium, semestr 6 - egzamin </w:t>
            </w:r>
          </w:p>
          <w:p w14:paraId="6CBA0434" w14:textId="77777777" w:rsidR="005F2D45" w:rsidRPr="00EE4708" w:rsidRDefault="005F2D45" w:rsidP="005F2D45">
            <w:pPr>
              <w:suppressAutoHyphens/>
              <w:autoSpaceDN w:val="0"/>
              <w:spacing w:after="0" w:line="240" w:lineRule="auto"/>
              <w:jc w:val="both"/>
              <w:rPr>
                <w:rFonts w:ascii="HK Grotesk" w:hAnsi="HK Grotesk" w:cs="Arial"/>
                <w:kern w:val="3"/>
                <w:sz w:val="20"/>
                <w:szCs w:val="20"/>
                <w:lang w:eastAsia="pl-PL"/>
              </w:rPr>
            </w:pPr>
            <w:r w:rsidRPr="00EE4708">
              <w:rPr>
                <w:rFonts w:ascii="HK Grotesk" w:hAnsi="HK Grotesk" w:cs="Arial"/>
                <w:kern w:val="3"/>
                <w:sz w:val="20"/>
                <w:szCs w:val="20"/>
                <w:u w:val="single"/>
                <w:lang w:eastAsia="pl-PL"/>
              </w:rPr>
              <w:t>Warunki zaliczenia</w:t>
            </w:r>
            <w:r w:rsidRPr="00EE4708">
              <w:rPr>
                <w:rFonts w:ascii="HK Grotesk" w:hAnsi="HK Grotesk" w:cs="Arial"/>
                <w:kern w:val="3"/>
                <w:sz w:val="20"/>
                <w:szCs w:val="20"/>
                <w:lang w:eastAsia="pl-PL"/>
              </w:rPr>
              <w:t>:</w:t>
            </w:r>
          </w:p>
          <w:p w14:paraId="676AD3D0" w14:textId="77777777" w:rsidR="005F2D45" w:rsidRPr="00EE4708" w:rsidRDefault="005F2D45" w:rsidP="005F2D4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rPr>
                <w:rFonts w:ascii="HK Grotesk" w:hAnsi="HK Grotesk" w:cs="Arial"/>
                <w:kern w:val="3"/>
                <w:sz w:val="20"/>
                <w:szCs w:val="20"/>
                <w:lang w:eastAsia="pl-PL"/>
              </w:rPr>
            </w:pPr>
            <w:r w:rsidRPr="00EE4708">
              <w:rPr>
                <w:rFonts w:ascii="HK Grotesk" w:hAnsi="HK Grotesk" w:cs="Arial"/>
                <w:kern w:val="3"/>
                <w:sz w:val="20"/>
                <w:szCs w:val="20"/>
                <w:lang w:eastAsia="pl-PL"/>
              </w:rPr>
              <w:t>uczestnictwo w ćwiczeniach</w:t>
            </w:r>
          </w:p>
          <w:p w14:paraId="37DC222F" w14:textId="77777777" w:rsidR="005F2D45" w:rsidRPr="00EE4708" w:rsidRDefault="005F2D45" w:rsidP="005F2D45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both"/>
              <w:rPr>
                <w:rFonts w:ascii="HK Grotesk" w:hAnsi="HK Grotesk" w:cs="Arial"/>
                <w:kern w:val="3"/>
                <w:sz w:val="20"/>
                <w:szCs w:val="20"/>
                <w:lang w:eastAsia="pl-PL"/>
              </w:rPr>
            </w:pPr>
            <w:r w:rsidRPr="00EE4708">
              <w:rPr>
                <w:rFonts w:ascii="HK Grotesk" w:hAnsi="HK Grotesk" w:cs="Arial"/>
                <w:kern w:val="3"/>
                <w:sz w:val="20"/>
                <w:szCs w:val="20"/>
                <w:lang w:eastAsia="pl-PL"/>
              </w:rPr>
              <w:t>osiągnięcie wszystkich założonych efektów uczenia się (w minimalnym akceptowalnym stopniu – w wysokości &gt;50%)</w:t>
            </w:r>
          </w:p>
          <w:p w14:paraId="3328EE91" w14:textId="77777777" w:rsidR="005F2D45" w:rsidRPr="00EE4708" w:rsidRDefault="005F2D45" w:rsidP="00EE4708">
            <w:pPr>
              <w:spacing w:after="0" w:line="240" w:lineRule="auto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605F3D">
              <w:rPr>
                <w:rFonts w:ascii="HK Grotesk" w:hAnsi="HK Grotesk" w:cs="Arial"/>
                <w:sz w:val="20"/>
                <w:szCs w:val="20"/>
                <w:highlight w:val="yellow"/>
              </w:rPr>
              <w:t>Zaliczenie przedmiotu może być wpisane do indeksu bez konieczności prezentacji przed komisją na podstawie efektów kształcenia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 i obecności na zajęciach. Kolokwium i egzamin odbywają się przed komisją egzaminacyjną powołaną przez Dziekana </w:t>
            </w:r>
            <w:r w:rsidRPr="00605F3D">
              <w:rPr>
                <w:rFonts w:ascii="HK Grotesk" w:hAnsi="HK Grotesk" w:cs="Arial"/>
                <w:sz w:val="20"/>
                <w:szCs w:val="20"/>
                <w:highlight w:val="yellow"/>
              </w:rPr>
              <w:t>lub Prodziekana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 w sesjach zimowej i letniej. Program przygotowany przez studenta ocenia komisja egzaminacyjna wg skali ocen zamieszczonej w regulaminie studiów.  </w:t>
            </w:r>
          </w:p>
          <w:p w14:paraId="148E6E0C" w14:textId="77777777" w:rsidR="005F2D45" w:rsidRPr="00EE4708" w:rsidRDefault="005F2D45" w:rsidP="005F2D45">
            <w:pPr>
              <w:spacing w:after="0" w:line="240" w:lineRule="auto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 xml:space="preserve">I ROK </w:t>
            </w:r>
          </w:p>
          <w:p w14:paraId="70DAFBFC" w14:textId="77777777" w:rsidR="005F2D45" w:rsidRPr="00EE4708" w:rsidRDefault="005F2D45" w:rsidP="005F2D45">
            <w:pPr>
              <w:spacing w:after="0" w:line="240" w:lineRule="auto"/>
              <w:jc w:val="both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iCs/>
                <w:sz w:val="20"/>
                <w:szCs w:val="20"/>
              </w:rPr>
              <w:t xml:space="preserve">semestr 1 </w:t>
            </w:r>
            <w:r w:rsidRPr="00EE4708">
              <w:rPr>
                <w:rFonts w:ascii="HK Grotesk" w:hAnsi="HK Grotesk" w:cs="Arial"/>
                <w:iCs/>
                <w:sz w:val="20"/>
                <w:szCs w:val="20"/>
              </w:rPr>
              <w:t xml:space="preserve">–zaliczenie: 2 utwory (aria i pieśń lub ćwiczenia </w:t>
            </w:r>
            <w:proofErr w:type="spellStart"/>
            <w:r w:rsidRPr="00EE4708">
              <w:rPr>
                <w:rFonts w:ascii="HK Grotesk" w:hAnsi="HK Grotesk" w:cs="Arial"/>
                <w:iCs/>
                <w:sz w:val="20"/>
                <w:szCs w:val="20"/>
              </w:rPr>
              <w:t>N.Vaccai</w:t>
            </w:r>
            <w:proofErr w:type="spellEnd"/>
            <w:r w:rsidRPr="00EE4708">
              <w:rPr>
                <w:rFonts w:ascii="HK Grotesk" w:hAnsi="HK Grotesk" w:cs="Arial"/>
                <w:iCs/>
                <w:sz w:val="20"/>
                <w:szCs w:val="20"/>
              </w:rPr>
              <w:t xml:space="preserve">, G. </w:t>
            </w:r>
            <w:proofErr w:type="spellStart"/>
            <w:r w:rsidRPr="00EE4708">
              <w:rPr>
                <w:rFonts w:ascii="HK Grotesk" w:hAnsi="HK Grotesk" w:cs="Arial"/>
                <w:iCs/>
                <w:sz w:val="20"/>
                <w:szCs w:val="20"/>
              </w:rPr>
              <w:t>Concone</w:t>
            </w:r>
            <w:proofErr w:type="spellEnd"/>
            <w:r w:rsidRPr="00EE4708">
              <w:rPr>
                <w:rFonts w:ascii="HK Grotesk" w:hAnsi="HK Grotesk" w:cs="Arial"/>
                <w:iCs/>
                <w:sz w:val="20"/>
                <w:szCs w:val="20"/>
              </w:rPr>
              <w:t>)</w:t>
            </w:r>
          </w:p>
          <w:p w14:paraId="22B11F48" w14:textId="77777777" w:rsidR="005F2D45" w:rsidRPr="00EE4708" w:rsidRDefault="005F2D45" w:rsidP="005F2D45">
            <w:pPr>
              <w:spacing w:after="0" w:line="240" w:lineRule="auto"/>
              <w:jc w:val="both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iCs/>
                <w:sz w:val="20"/>
                <w:szCs w:val="20"/>
              </w:rPr>
              <w:t xml:space="preserve">semestr 2 </w:t>
            </w:r>
            <w:r w:rsidRPr="00EE4708">
              <w:rPr>
                <w:rFonts w:ascii="HK Grotesk" w:hAnsi="HK Grotesk" w:cs="Arial"/>
                <w:iCs/>
                <w:sz w:val="20"/>
                <w:szCs w:val="20"/>
              </w:rPr>
              <w:t>– kolokwium: 2 utwory (aria i pieśń, utwór dowolny)</w:t>
            </w:r>
          </w:p>
          <w:p w14:paraId="46AC5FCA" w14:textId="77777777" w:rsidR="005F2D45" w:rsidRPr="00EE4708" w:rsidRDefault="005F2D45" w:rsidP="005F2D45">
            <w:pPr>
              <w:spacing w:after="0" w:line="240" w:lineRule="auto"/>
              <w:jc w:val="both"/>
              <w:rPr>
                <w:rFonts w:ascii="HK Grotesk" w:hAnsi="HK Grotesk" w:cs="Arial"/>
                <w:b/>
                <w:iCs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iCs/>
                <w:sz w:val="20"/>
                <w:szCs w:val="20"/>
              </w:rPr>
              <w:t>II ROK</w:t>
            </w:r>
          </w:p>
          <w:p w14:paraId="7553421D" w14:textId="77777777" w:rsidR="005F2D45" w:rsidRPr="00EE4708" w:rsidRDefault="005F2D45" w:rsidP="005F2D45">
            <w:pPr>
              <w:spacing w:after="0" w:line="240" w:lineRule="auto"/>
              <w:jc w:val="both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iCs/>
                <w:sz w:val="20"/>
                <w:szCs w:val="20"/>
              </w:rPr>
              <w:t xml:space="preserve">semestr 3 </w:t>
            </w:r>
            <w:r w:rsidRPr="00EE4708">
              <w:rPr>
                <w:rFonts w:ascii="HK Grotesk" w:hAnsi="HK Grotesk" w:cs="Arial"/>
                <w:iCs/>
                <w:sz w:val="20"/>
                <w:szCs w:val="20"/>
              </w:rPr>
              <w:t>– kolokwium: 2 utwory (aria i pieśń)</w:t>
            </w:r>
          </w:p>
          <w:p w14:paraId="12DB2542" w14:textId="77777777" w:rsidR="005F2D45" w:rsidRPr="00EE4708" w:rsidRDefault="005F2D45" w:rsidP="005F2D45">
            <w:pPr>
              <w:spacing w:after="0" w:line="240" w:lineRule="auto"/>
              <w:jc w:val="both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iCs/>
                <w:sz w:val="20"/>
                <w:szCs w:val="20"/>
              </w:rPr>
              <w:t xml:space="preserve">semestr 4 </w:t>
            </w:r>
            <w:r w:rsidRPr="00EE4708">
              <w:rPr>
                <w:rFonts w:ascii="HK Grotesk" w:hAnsi="HK Grotesk" w:cs="Arial"/>
                <w:iCs/>
                <w:sz w:val="20"/>
                <w:szCs w:val="20"/>
              </w:rPr>
              <w:t>– kolokwium: 2 utwory (aria i pieśń, utwór dowolny)</w:t>
            </w:r>
          </w:p>
          <w:p w14:paraId="5E225FEB" w14:textId="77777777" w:rsidR="005F2D45" w:rsidRPr="00EE4708" w:rsidRDefault="005F2D45" w:rsidP="005F2D45">
            <w:pPr>
              <w:spacing w:after="0" w:line="240" w:lineRule="auto"/>
              <w:jc w:val="both"/>
              <w:rPr>
                <w:rFonts w:ascii="HK Grotesk" w:hAnsi="HK Grotesk" w:cs="Arial"/>
                <w:b/>
                <w:iCs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iCs/>
                <w:sz w:val="20"/>
                <w:szCs w:val="20"/>
              </w:rPr>
              <w:lastRenderedPageBreak/>
              <w:t>III ROK</w:t>
            </w:r>
          </w:p>
          <w:p w14:paraId="1447A3F9" w14:textId="77777777" w:rsidR="005F2D45" w:rsidRPr="00EE4708" w:rsidRDefault="005F2D45" w:rsidP="005F2D45">
            <w:pPr>
              <w:spacing w:after="0" w:line="240" w:lineRule="auto"/>
              <w:jc w:val="both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iCs/>
                <w:sz w:val="20"/>
                <w:szCs w:val="20"/>
              </w:rPr>
              <w:t xml:space="preserve">semestr 5 </w:t>
            </w:r>
            <w:r w:rsidRPr="00EE4708">
              <w:rPr>
                <w:rFonts w:ascii="HK Grotesk" w:hAnsi="HK Grotesk" w:cs="Arial"/>
                <w:iCs/>
                <w:sz w:val="20"/>
                <w:szCs w:val="20"/>
              </w:rPr>
              <w:t>– kolokwium: 2 utwory (aria i pieśń)</w:t>
            </w:r>
          </w:p>
          <w:p w14:paraId="367EDE09" w14:textId="77777777" w:rsidR="005F2D45" w:rsidRPr="00EE4708" w:rsidRDefault="005F2D45" w:rsidP="005F2D45">
            <w:pPr>
              <w:spacing w:after="0" w:line="240" w:lineRule="auto"/>
              <w:jc w:val="both"/>
              <w:rPr>
                <w:rFonts w:ascii="HK Grotesk" w:hAnsi="HK Grotesk" w:cs="Arial"/>
                <w:iCs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iCs/>
                <w:sz w:val="20"/>
                <w:szCs w:val="20"/>
              </w:rPr>
              <w:t xml:space="preserve">semestr 6 </w:t>
            </w:r>
            <w:r w:rsidRPr="00EE4708">
              <w:rPr>
                <w:rFonts w:ascii="HK Grotesk" w:hAnsi="HK Grotesk" w:cs="Arial"/>
                <w:iCs/>
                <w:sz w:val="20"/>
                <w:szCs w:val="20"/>
              </w:rPr>
              <w:t>– kolokwium: 3 utwory (aria i pieśń, utwór dowolny)</w:t>
            </w:r>
          </w:p>
        </w:tc>
      </w:tr>
      <w:tr w:rsidR="006D40AB" w:rsidRPr="00A43397" w14:paraId="05EBDF4B" w14:textId="77777777" w:rsidTr="06DCD2D2">
        <w:trPr>
          <w:trHeight w:val="131"/>
        </w:trPr>
        <w:tc>
          <w:tcPr>
            <w:tcW w:w="23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3363D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29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6B3E5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37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3DA7B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3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E75AC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6D40AB" w:rsidRPr="00A43397" w14:paraId="1801A7A8" w14:textId="77777777" w:rsidTr="06DCD2D2">
        <w:trPr>
          <w:trHeight w:val="70"/>
        </w:trPr>
        <w:tc>
          <w:tcPr>
            <w:tcW w:w="2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A0CA5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B6BD4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A92F8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8797B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ABD8D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6C343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A8E22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6D40AB" w:rsidRPr="00A43397" w14:paraId="53E0904D" w14:textId="77777777" w:rsidTr="06DCD2D2">
        <w:trPr>
          <w:trHeight w:val="70"/>
        </w:trPr>
        <w:tc>
          <w:tcPr>
            <w:tcW w:w="2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5AF48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FAAB8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14E3C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D2414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2D521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0080F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B3AD0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6D40AB" w:rsidRPr="00A43397" w14:paraId="528363B1" w14:textId="77777777" w:rsidTr="06DCD2D2">
        <w:trPr>
          <w:trHeight w:val="67"/>
        </w:trPr>
        <w:tc>
          <w:tcPr>
            <w:tcW w:w="2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692EA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9C196F" w:rsidRPr="00EE4708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FBB55" w14:textId="77777777" w:rsidR="006D40AB" w:rsidRPr="00EE4708" w:rsidRDefault="009C196F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0</w:t>
            </w:r>
            <w:r w:rsidR="006D40AB" w:rsidRPr="00EE4708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9F2D67" w14:textId="77777777" w:rsidR="006D40AB" w:rsidRPr="00EE4708" w:rsidRDefault="009C196F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0</w:t>
            </w:r>
            <w:r w:rsidR="006D40AB" w:rsidRPr="00EE4708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4E19F" w14:textId="77777777" w:rsidR="006D40AB" w:rsidRPr="00EE4708" w:rsidRDefault="009C196F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0</w:t>
            </w:r>
            <w:r w:rsidR="006D40AB" w:rsidRPr="00EE4708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F0C6E" w14:textId="77777777" w:rsidR="006D40AB" w:rsidRPr="00EE4708" w:rsidRDefault="009C196F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0</w:t>
            </w:r>
            <w:r w:rsidR="006D40AB" w:rsidRPr="00EE4708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3B857" w14:textId="77777777" w:rsidR="006D40AB" w:rsidRPr="00EE4708" w:rsidRDefault="009C196F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0</w:t>
            </w:r>
            <w:r w:rsidR="006D40AB" w:rsidRPr="00EE4708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EC3B1" w14:textId="77777777" w:rsidR="006D40AB" w:rsidRPr="00EE4708" w:rsidRDefault="009C196F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0</w:t>
            </w:r>
            <w:r w:rsidR="006D40AB" w:rsidRPr="00EE4708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</w:tr>
      <w:tr w:rsidR="006D40AB" w:rsidRPr="00A43397" w14:paraId="567EAACE" w14:textId="77777777" w:rsidTr="06DCD2D2">
        <w:trPr>
          <w:trHeight w:val="70"/>
        </w:trPr>
        <w:tc>
          <w:tcPr>
            <w:tcW w:w="23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39F33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59B7B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D8DF5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0CC7C" w14:textId="77777777" w:rsidR="006D40AB" w:rsidRPr="00EE4708" w:rsidRDefault="005F2D45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46190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DD3A9" w14:textId="77777777" w:rsidR="006D40AB" w:rsidRPr="00EE4708" w:rsidRDefault="005F2D45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CA6E7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</w:tr>
      <w:tr w:rsidR="006D40AB" w:rsidRPr="00A43397" w14:paraId="4AA28130" w14:textId="77777777" w:rsidTr="06DCD2D2">
        <w:trPr>
          <w:trHeight w:val="270"/>
        </w:trPr>
        <w:tc>
          <w:tcPr>
            <w:tcW w:w="1035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6845D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6D40AB" w:rsidRPr="00A43397" w14:paraId="795F5992" w14:textId="77777777" w:rsidTr="06DCD2D2">
        <w:trPr>
          <w:trHeight w:val="555"/>
        </w:trPr>
        <w:tc>
          <w:tcPr>
            <w:tcW w:w="10351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51A75" w14:textId="77777777" w:rsidR="006D40AB" w:rsidRPr="00EE4708" w:rsidRDefault="006D40AB" w:rsidP="00A0314B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G.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</w:rPr>
              <w:t>Concone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 – 50 ćwiczeń op. 9, PWM, 1964 </w:t>
            </w:r>
          </w:p>
          <w:p w14:paraId="59432F5F" w14:textId="77777777" w:rsidR="006D40AB" w:rsidRPr="00EE4708" w:rsidRDefault="006D40AB" w:rsidP="00A0314B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N.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</w:rPr>
              <w:t>Vaccai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 – Praktyczna metoda śpiewu włoskiego, PWM </w:t>
            </w:r>
          </w:p>
          <w:p w14:paraId="1D3D659E" w14:textId="77777777" w:rsidR="006D40AB" w:rsidRPr="00EE4708" w:rsidRDefault="006D40AB" w:rsidP="00A0314B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Piosenki dla dzieci </w:t>
            </w:r>
          </w:p>
          <w:p w14:paraId="68503C0E" w14:textId="77777777" w:rsidR="006D40AB" w:rsidRPr="00EE4708" w:rsidRDefault="006D40AB" w:rsidP="00A0314B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Arie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</w:rPr>
              <w:t>starowłoskie</w:t>
            </w:r>
            <w:proofErr w:type="spellEnd"/>
          </w:p>
          <w:p w14:paraId="57BFAFAC" w14:textId="77777777" w:rsidR="006D40AB" w:rsidRPr="00EE4708" w:rsidRDefault="006D40AB" w:rsidP="00A0314B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Łatwiejsze pieśni artystyczne (np. Moniuszko, Chopin, Karłowicz, Mozart, Schubert, Schumann) </w:t>
            </w:r>
          </w:p>
          <w:p w14:paraId="6BC5B125" w14:textId="77777777" w:rsidR="006D40AB" w:rsidRPr="00EE4708" w:rsidRDefault="006D40AB" w:rsidP="00A0314B">
            <w:pPr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Przy większych możliwościach i zaawansowaniu – arie operowe, oratoryjne, kantatowe, pieśni artystyczne (zbiory pieśni i arii polskich i zagranicznych), songi </w:t>
            </w:r>
          </w:p>
        </w:tc>
      </w:tr>
      <w:tr w:rsidR="006D40AB" w:rsidRPr="00A43397" w14:paraId="238FE2AB" w14:textId="77777777" w:rsidTr="06DCD2D2">
        <w:trPr>
          <w:trHeight w:val="287"/>
        </w:trPr>
        <w:tc>
          <w:tcPr>
            <w:tcW w:w="10351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3A139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6D40AB" w:rsidRPr="00A43397" w14:paraId="52DF8FE5" w14:textId="77777777" w:rsidTr="06DCD2D2">
        <w:trPr>
          <w:trHeight w:val="825"/>
        </w:trPr>
        <w:tc>
          <w:tcPr>
            <w:tcW w:w="10351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7B44E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W.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</w:rPr>
              <w:t>Bregy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, Elementy techniki wokalnej, PWM, Kraków 1974 </w:t>
            </w:r>
          </w:p>
          <w:p w14:paraId="6B7778A9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B. Tarasiewicz, Mówię i śpiewam świadomie,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</w:rPr>
              <w:t>Universitas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</w:rPr>
              <w:t>, Kraków 2006</w:t>
            </w:r>
          </w:p>
          <w:p w14:paraId="58D3FE83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J. Gałęska-Tritt, Dzieci lubią śpiewać, a my razem z nimi, Poznań 2007</w:t>
            </w:r>
          </w:p>
          <w:p w14:paraId="4B250432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J. Gałęska-Tritt, Śpiewam solo i w zespole, Poznań 2009</w:t>
            </w:r>
          </w:p>
          <w:p w14:paraId="5938B5F9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J. Gałęska-Tritt, Śpiewaj! to bardzo łatwe, cykl artykułów, „Życie Muzyczne: ( =ŻM), art. I: ŻM 5-6(1994), art. II: ŻM 78(1994), art. III: ŻM 1-2(1995), art. IV: ŻM 5-6(1995)</w:t>
            </w:r>
          </w:p>
          <w:p w14:paraId="0110FE05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E.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>Haeflinger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>Kunst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>Gesang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>, Mainz 2002</w:t>
            </w:r>
          </w:p>
          <w:p w14:paraId="0B33D994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Higiena głosu śpiewaczego, red. J. Krassowski, Gdańsk 1990</w:t>
            </w:r>
          </w:p>
          <w:p w14:paraId="69BC31CC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F.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>Hussler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>Y.RoddMarling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>Singen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  <w:lang w:val="en-US"/>
              </w:rPr>
              <w:t>, Mainz 2003</w:t>
            </w:r>
          </w:p>
          <w:p w14:paraId="79B2FD36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EE4708">
              <w:rPr>
                <w:rFonts w:ascii="HK Grotesk" w:hAnsi="HK Grotesk" w:cs="Arial"/>
                <w:sz w:val="20"/>
                <w:szCs w:val="20"/>
              </w:rPr>
              <w:t>Łastik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</w:rPr>
              <w:t>, Poznaj swój głos, Studio Emka, Warszawa 2002</w:t>
            </w:r>
          </w:p>
          <w:p w14:paraId="79E266C3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Z. Pawłowski, Foniatryczna diagnostyka wykonawstwa emisji głosu śpiewaczego i mówionego, Kraków 2005</w:t>
            </w:r>
          </w:p>
          <w:p w14:paraId="4CB89E7B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M. Przeniosło, Technika wokalna BEL CANTO, Esencja dawnej Włoskiej Szkoły Śpiewu, Podręcznik do nauki emisji głosu, </w:t>
            </w:r>
            <w:proofErr w:type="spellStart"/>
            <w:r w:rsidRPr="00EE4708">
              <w:rPr>
                <w:rFonts w:ascii="HK Grotesk" w:hAnsi="HK Grotesk" w:cs="Arial"/>
                <w:sz w:val="20"/>
                <w:szCs w:val="20"/>
              </w:rPr>
              <w:t>Estudiante</w:t>
            </w:r>
            <w:proofErr w:type="spellEnd"/>
            <w:r w:rsidRPr="00EE4708">
              <w:rPr>
                <w:rFonts w:ascii="HK Grotesk" w:hAnsi="HK Grotesk" w:cs="Arial"/>
                <w:sz w:val="20"/>
                <w:szCs w:val="20"/>
              </w:rPr>
              <w:t>, Legnica 2011</w:t>
            </w:r>
          </w:p>
          <w:p w14:paraId="65C42666" w14:textId="77777777" w:rsidR="006D40AB" w:rsidRPr="00EE4708" w:rsidRDefault="006D40AB" w:rsidP="00A0314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M. Śliwińska-Kownacka, Głos narzędziem pracy – poradnik dla nauczycieli, Instytut Medycyny Pracy,</w:t>
            </w:r>
          </w:p>
        </w:tc>
      </w:tr>
      <w:tr w:rsidR="006D40AB" w:rsidRPr="00A43397" w14:paraId="507913B6" w14:textId="77777777" w:rsidTr="06DCD2D2">
        <w:trPr>
          <w:trHeight w:val="429"/>
        </w:trPr>
        <w:tc>
          <w:tcPr>
            <w:tcW w:w="1035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9E92F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6D40AB" w:rsidRPr="00A43397" w14:paraId="1340C580" w14:textId="77777777" w:rsidTr="06DCD2D2">
        <w:trPr>
          <w:trHeight w:val="60"/>
        </w:trPr>
        <w:tc>
          <w:tcPr>
            <w:tcW w:w="351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4675C" w14:textId="77777777" w:rsidR="006D40AB" w:rsidRPr="00EE4708" w:rsidRDefault="006D40AB" w:rsidP="00A0314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D4AF3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45</w:t>
            </w:r>
          </w:p>
        </w:tc>
        <w:tc>
          <w:tcPr>
            <w:tcW w:w="418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4EB9B" w14:textId="77777777" w:rsidR="006D40AB" w:rsidRPr="00EE4708" w:rsidRDefault="006D40AB" w:rsidP="00A0314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9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FEC6B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6D40AB" w:rsidRPr="00A43397" w14:paraId="00FD26B4" w14:textId="77777777" w:rsidTr="06DCD2D2">
        <w:trPr>
          <w:trHeight w:val="70"/>
        </w:trPr>
        <w:tc>
          <w:tcPr>
            <w:tcW w:w="351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B912E" w14:textId="77777777" w:rsidR="006D40AB" w:rsidRPr="00EE4708" w:rsidRDefault="006D40AB" w:rsidP="00A0314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B1212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  <w:tc>
          <w:tcPr>
            <w:tcW w:w="418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4EA12" w14:textId="77777777" w:rsidR="006D40AB" w:rsidRPr="00EE4708" w:rsidRDefault="006D40AB" w:rsidP="00A0314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897CE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</w:tr>
      <w:tr w:rsidR="006D40AB" w:rsidRPr="00A43397" w14:paraId="2D2DBB98" w14:textId="77777777" w:rsidTr="06DCD2D2">
        <w:trPr>
          <w:trHeight w:val="70"/>
        </w:trPr>
        <w:tc>
          <w:tcPr>
            <w:tcW w:w="351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F9F6A" w14:textId="77777777" w:rsidR="006D40AB" w:rsidRPr="00EE4708" w:rsidRDefault="006D40AB" w:rsidP="00A0314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D4B9D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18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D7D00" w14:textId="77777777" w:rsidR="006D40AB" w:rsidRPr="00EE4708" w:rsidRDefault="006D40AB" w:rsidP="00A0314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84315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D40AB" w:rsidRPr="00A43397" w14:paraId="79CB199B" w14:textId="77777777" w:rsidTr="06DCD2D2">
        <w:trPr>
          <w:trHeight w:val="70"/>
        </w:trPr>
        <w:tc>
          <w:tcPr>
            <w:tcW w:w="351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9E163" w14:textId="77777777" w:rsidR="006D40AB" w:rsidRPr="00EE4708" w:rsidRDefault="006D40AB" w:rsidP="00A0314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A823A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18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9C43A" w14:textId="77777777" w:rsidR="006D40AB" w:rsidRPr="00EE4708" w:rsidRDefault="006D40AB" w:rsidP="00A0314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BEF00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D40AB" w:rsidRPr="00A43397" w14:paraId="2304F04B" w14:textId="77777777" w:rsidTr="06DCD2D2">
        <w:trPr>
          <w:trHeight w:val="195"/>
        </w:trPr>
        <w:tc>
          <w:tcPr>
            <w:tcW w:w="35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3C5B7" w14:textId="77777777" w:rsidR="006D40AB" w:rsidRPr="00EE4708" w:rsidRDefault="006D40AB" w:rsidP="00A0314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789D83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180</w:t>
            </w:r>
          </w:p>
        </w:tc>
        <w:tc>
          <w:tcPr>
            <w:tcW w:w="4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247AE" w14:textId="77777777" w:rsidR="006D40AB" w:rsidRPr="00EE4708" w:rsidRDefault="006D40AB" w:rsidP="00A0314B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9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4EA11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6D40AB" w:rsidRPr="00A43397" w14:paraId="53223785" w14:textId="77777777" w:rsidTr="06DCD2D2">
        <w:trPr>
          <w:trHeight w:val="389"/>
        </w:trPr>
        <w:tc>
          <w:tcPr>
            <w:tcW w:w="1035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A1F96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Możliwości kariery zawodowej</w:t>
            </w:r>
          </w:p>
        </w:tc>
      </w:tr>
      <w:tr w:rsidR="006D40AB" w:rsidRPr="00A43397" w14:paraId="5AE808E4" w14:textId="77777777" w:rsidTr="06DCD2D2">
        <w:trPr>
          <w:trHeight w:val="135"/>
        </w:trPr>
        <w:tc>
          <w:tcPr>
            <w:tcW w:w="10351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9ACA8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Po ukończeniu przedmiotu </w:t>
            </w:r>
            <w:r w:rsidRPr="00EE4708">
              <w:rPr>
                <w:rFonts w:ascii="HK Grotesk" w:hAnsi="HK Grotesk" w:cs="Arial"/>
                <w:i/>
                <w:sz w:val="20"/>
                <w:szCs w:val="20"/>
              </w:rPr>
              <w:t>emisja głosu</w:t>
            </w:r>
            <w:r w:rsidRPr="00EE4708">
              <w:rPr>
                <w:rFonts w:ascii="HK Grotesk" w:hAnsi="HK Grotesk" w:cs="Arial"/>
                <w:sz w:val="20"/>
                <w:szCs w:val="20"/>
              </w:rPr>
              <w:t xml:space="preserve"> na studiach pierwszego stopnia student posiada podstawową wiedzę i umiejętności prawidłowego posługiwania się głosem </w:t>
            </w:r>
            <w:r w:rsidRPr="00605F3D">
              <w:rPr>
                <w:rFonts w:ascii="HK Grotesk" w:hAnsi="HK Grotesk" w:cs="Arial"/>
                <w:sz w:val="20"/>
                <w:szCs w:val="20"/>
                <w:highlight w:val="yellow"/>
              </w:rPr>
              <w:t>oraz jest przygotowany do prowadzenia zajęć w chórach i zespołach wokalnych: szkolnictwa muzycznego I stopnia, szkolnictwa ogólnokształcącego (szkoły podstawowe) i instytucjach kultury.</w:t>
            </w:r>
          </w:p>
        </w:tc>
      </w:tr>
      <w:tr w:rsidR="006D40AB" w:rsidRPr="00A43397" w14:paraId="02408B80" w14:textId="77777777" w:rsidTr="06DCD2D2">
        <w:trPr>
          <w:trHeight w:val="147"/>
        </w:trPr>
        <w:tc>
          <w:tcPr>
            <w:tcW w:w="1035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5F10D" w14:textId="77777777" w:rsidR="006D40AB" w:rsidRPr="00EE4708" w:rsidRDefault="006D40AB" w:rsidP="00A0314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9C196F" w:rsidRPr="00EE4708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6D40AB" w:rsidRPr="00A43397" w14:paraId="5133BD13" w14:textId="77777777" w:rsidTr="06DCD2D2">
        <w:trPr>
          <w:trHeight w:val="180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A59785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694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E50EE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99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D50E36" w14:textId="77777777" w:rsidR="006D40AB" w:rsidRPr="00EE4708" w:rsidRDefault="006D40AB" w:rsidP="00A0314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6D40AB" w:rsidRPr="00A43397" w14:paraId="059BF04E" w14:textId="77777777" w:rsidTr="06DCD2D2">
        <w:trPr>
          <w:trHeight w:val="70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CD303" w14:textId="77777777" w:rsidR="006D40AB" w:rsidRPr="00EE4708" w:rsidRDefault="006D40AB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22.09.2019</w:t>
            </w:r>
          </w:p>
          <w:p w14:paraId="3461D779" w14:textId="77777777" w:rsidR="006D40AB" w:rsidRPr="00EE4708" w:rsidRDefault="006D40AB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0DB80111" w14:textId="77777777" w:rsidR="006D40AB" w:rsidRPr="00EE4708" w:rsidRDefault="3572FE58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17B13F" w14:textId="77777777" w:rsidR="006D40AB" w:rsidRPr="00EE4708" w:rsidRDefault="006D40AB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prof. dr hab. B.V. Bielecka, dr hab. Marta Wróblewska, dr hab. E.B. Rafałko</w:t>
            </w:r>
          </w:p>
          <w:p w14:paraId="2855CEA2" w14:textId="77777777" w:rsidR="006D40AB" w:rsidRPr="00EE4708" w:rsidRDefault="2F6A416F" w:rsidP="203402F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21368" w14:textId="77777777" w:rsidR="006D40AB" w:rsidRPr="00EE4708" w:rsidRDefault="006D40AB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3CF2D8B6" w14:textId="77777777" w:rsidR="006D40AB" w:rsidRPr="00EE4708" w:rsidRDefault="006D40AB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556971BA" w14:textId="77777777" w:rsidR="006D40AB" w:rsidRPr="00EE4708" w:rsidRDefault="5F222F3E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AF2D03" w:rsidRPr="00A43397" w14:paraId="6154FB48" w14:textId="77777777" w:rsidTr="06DCD2D2">
        <w:trPr>
          <w:trHeight w:val="70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58C73" w14:textId="77777777" w:rsidR="00AF2D03" w:rsidRPr="00EE4708" w:rsidRDefault="00AF2D03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4C7F3" w14:textId="77777777" w:rsidR="00AF2D03" w:rsidRPr="00EE4708" w:rsidRDefault="00AF2D03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436D0" w14:textId="77777777" w:rsidR="00AF2D03" w:rsidRPr="00EE4708" w:rsidRDefault="00AF2D03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AF2D03" w:rsidRPr="00A43397" w14:paraId="5E53765E" w14:textId="77777777" w:rsidTr="06DCD2D2">
        <w:trPr>
          <w:trHeight w:val="70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9575B" w14:textId="77777777" w:rsidR="00AF2D03" w:rsidRPr="00EE4708" w:rsidRDefault="00AF2D03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26.05.2022</w:t>
            </w:r>
          </w:p>
        </w:tc>
        <w:tc>
          <w:tcPr>
            <w:tcW w:w="3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29CA7" w14:textId="77777777" w:rsidR="00AF2D03" w:rsidRPr="00EE4708" w:rsidRDefault="00AF2D03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979DC" w14:textId="77777777" w:rsidR="00AF2D03" w:rsidRPr="00EE4708" w:rsidRDefault="00960B9C" w:rsidP="091BDC6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4E4E76" w:rsidRPr="00A43397" w14:paraId="7E85F48F" w14:textId="77777777" w:rsidTr="06DCD2D2">
        <w:trPr>
          <w:trHeight w:val="70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5CC1E" w14:textId="77777777" w:rsidR="004E4E76" w:rsidRPr="00EE4708" w:rsidRDefault="004E4E7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69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B73C7" w14:textId="77777777" w:rsidR="004E4E76" w:rsidRPr="00EE4708" w:rsidRDefault="004E4E7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EE4708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499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CEFEB" w14:textId="77777777" w:rsidR="004E4E76" w:rsidRPr="00EE4708" w:rsidRDefault="004E4E7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EE4708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7D2B89C" w14:paraId="32B01571" w14:textId="77777777" w:rsidTr="06DCD2D2">
        <w:trPr>
          <w:trHeight w:val="70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49C50" w14:textId="22ABE004" w:rsidR="07D2B89C" w:rsidRDefault="68B0B999" w:rsidP="44AF92E5">
            <w:pPr>
              <w:spacing w:after="0" w:line="240" w:lineRule="auto"/>
            </w:pPr>
            <w:r w:rsidRPr="44AF92E5">
              <w:rPr>
                <w:rFonts w:ascii="HK Grotesk" w:hAnsi="HK Grotesk" w:cs="Arial"/>
                <w:sz w:val="20"/>
                <w:szCs w:val="20"/>
              </w:rPr>
              <w:lastRenderedPageBreak/>
              <w:t>5.11.2023</w:t>
            </w:r>
          </w:p>
        </w:tc>
        <w:tc>
          <w:tcPr>
            <w:tcW w:w="369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F1CD4" w14:textId="5BE973D4" w:rsidR="07D2B89C" w:rsidRDefault="68B0B999" w:rsidP="44AF92E5">
            <w:pPr>
              <w:spacing w:after="0" w:line="240" w:lineRule="auto"/>
            </w:pPr>
            <w:r w:rsidRPr="44AF92E5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99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D82C9" w14:textId="21D61519" w:rsidR="07D2B89C" w:rsidRDefault="68B0B999" w:rsidP="07D2B89C">
            <w:pPr>
              <w:spacing w:line="240" w:lineRule="auto"/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44AF92E5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Weryfikacja karty</w:t>
            </w:r>
          </w:p>
        </w:tc>
      </w:tr>
      <w:tr w:rsidR="06DCD2D2" w14:paraId="27DD487B" w14:textId="77777777" w:rsidTr="06DCD2D2">
        <w:trPr>
          <w:trHeight w:val="70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70889" w14:textId="46F1BAF4" w:rsidR="47E2CCAE" w:rsidRDefault="47E2CCAE" w:rsidP="06DCD2D2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6DCD2D2">
              <w:rPr>
                <w:rFonts w:ascii="HK Grotesk" w:hAnsi="HK Grotesk" w:cs="Arial"/>
                <w:sz w:val="20"/>
                <w:szCs w:val="20"/>
              </w:rPr>
              <w:t>30.09.2024</w:t>
            </w:r>
          </w:p>
        </w:tc>
        <w:tc>
          <w:tcPr>
            <w:tcW w:w="369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092BC" w14:textId="52BEB030" w:rsidR="47E2CCAE" w:rsidRDefault="47E2CCAE" w:rsidP="06DCD2D2">
            <w:pPr>
              <w:spacing w:line="240" w:lineRule="auto"/>
            </w:pPr>
            <w:r w:rsidRPr="06DCD2D2">
              <w:rPr>
                <w:rFonts w:ascii="HK Grotesk" w:eastAsia="HK Grotesk" w:hAnsi="HK Grotesk" w:cs="HK Grotesk"/>
                <w:sz w:val="19"/>
                <w:szCs w:val="19"/>
              </w:rPr>
              <w:t>dr hab. Joanna Cieślik-Klauza</w:t>
            </w:r>
          </w:p>
        </w:tc>
        <w:tc>
          <w:tcPr>
            <w:tcW w:w="499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7EADB" w14:textId="709C9CF2" w:rsidR="47E2CCAE" w:rsidRDefault="47E2CCAE" w:rsidP="06DCD2D2">
            <w:pPr>
              <w:spacing w:line="240" w:lineRule="auto"/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06DCD2D2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</w:tbl>
    <w:p w14:paraId="0FB78278" w14:textId="77777777" w:rsidR="00446B4C" w:rsidRPr="00A43397" w:rsidRDefault="00446B4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46B4C" w:rsidRPr="00A43397" w:rsidSect="0087077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260"/>
    <w:multiLevelType w:val="hybridMultilevel"/>
    <w:tmpl w:val="26444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720"/>
    <w:multiLevelType w:val="hybridMultilevel"/>
    <w:tmpl w:val="E4183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77B8"/>
    <w:multiLevelType w:val="hybridMultilevel"/>
    <w:tmpl w:val="3616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338ED"/>
    <w:multiLevelType w:val="hybridMultilevel"/>
    <w:tmpl w:val="37CAACEC"/>
    <w:lvl w:ilvl="0" w:tplc="7FAC7E74">
      <w:start w:val="1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5808"/>
    <w:multiLevelType w:val="hybridMultilevel"/>
    <w:tmpl w:val="7E6425FE"/>
    <w:lvl w:ilvl="0" w:tplc="51408BE0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266FA"/>
    <w:multiLevelType w:val="hybridMultilevel"/>
    <w:tmpl w:val="3DE8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40AB"/>
    <w:rsid w:val="00040CDD"/>
    <w:rsid w:val="00136935"/>
    <w:rsid w:val="002153F5"/>
    <w:rsid w:val="00370F13"/>
    <w:rsid w:val="00370F6F"/>
    <w:rsid w:val="00446B4C"/>
    <w:rsid w:val="004E4E76"/>
    <w:rsid w:val="00581EA2"/>
    <w:rsid w:val="005B42AB"/>
    <w:rsid w:val="005F2D45"/>
    <w:rsid w:val="00605F3D"/>
    <w:rsid w:val="00684731"/>
    <w:rsid w:val="0069022B"/>
    <w:rsid w:val="006B3EA3"/>
    <w:rsid w:val="006D40AB"/>
    <w:rsid w:val="006D43A3"/>
    <w:rsid w:val="00810CEC"/>
    <w:rsid w:val="00870775"/>
    <w:rsid w:val="00912DDD"/>
    <w:rsid w:val="00960B9C"/>
    <w:rsid w:val="009C196F"/>
    <w:rsid w:val="009D1087"/>
    <w:rsid w:val="009D63A2"/>
    <w:rsid w:val="00A4011B"/>
    <w:rsid w:val="00A43397"/>
    <w:rsid w:val="00A60A64"/>
    <w:rsid w:val="00AF2D03"/>
    <w:rsid w:val="00B4026B"/>
    <w:rsid w:val="00B74CBD"/>
    <w:rsid w:val="00BA3308"/>
    <w:rsid w:val="00BD11C5"/>
    <w:rsid w:val="00BD1349"/>
    <w:rsid w:val="00CD0867"/>
    <w:rsid w:val="00CE1FD6"/>
    <w:rsid w:val="00DE1807"/>
    <w:rsid w:val="00DE36C1"/>
    <w:rsid w:val="00DF1899"/>
    <w:rsid w:val="00EB2CC3"/>
    <w:rsid w:val="00EE4708"/>
    <w:rsid w:val="00F95782"/>
    <w:rsid w:val="06DCD2D2"/>
    <w:rsid w:val="07BF30EA"/>
    <w:rsid w:val="07D2B89C"/>
    <w:rsid w:val="091BDC67"/>
    <w:rsid w:val="0FDF1875"/>
    <w:rsid w:val="11E77715"/>
    <w:rsid w:val="142DC177"/>
    <w:rsid w:val="1A91009F"/>
    <w:rsid w:val="203402F4"/>
    <w:rsid w:val="264A99DD"/>
    <w:rsid w:val="2B8A71ED"/>
    <w:rsid w:val="2F6A416F"/>
    <w:rsid w:val="3572FE58"/>
    <w:rsid w:val="36545CD5"/>
    <w:rsid w:val="3DF806EE"/>
    <w:rsid w:val="44AF92E5"/>
    <w:rsid w:val="47DF7651"/>
    <w:rsid w:val="47E2CCAE"/>
    <w:rsid w:val="4A6049E1"/>
    <w:rsid w:val="4B5B8C81"/>
    <w:rsid w:val="547A63CD"/>
    <w:rsid w:val="5AC3DF74"/>
    <w:rsid w:val="5BB19EE6"/>
    <w:rsid w:val="5F222F3E"/>
    <w:rsid w:val="60054CF0"/>
    <w:rsid w:val="60A06FBD"/>
    <w:rsid w:val="63D482C3"/>
    <w:rsid w:val="65F07EE4"/>
    <w:rsid w:val="6754EDA8"/>
    <w:rsid w:val="68B0B999"/>
    <w:rsid w:val="6B8BC796"/>
    <w:rsid w:val="6CEB9BAA"/>
    <w:rsid w:val="7593740C"/>
    <w:rsid w:val="78FA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556145"/>
  <w15:docId w15:val="{274D2603-29E4-477A-930D-5B068B77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0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0A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10CE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0CEC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1276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 Szymczyk</cp:lastModifiedBy>
  <cp:revision>21</cp:revision>
  <cp:lastPrinted>2025-02-25T10:23:00Z</cp:lastPrinted>
  <dcterms:created xsi:type="dcterms:W3CDTF">2022-05-26T15:33:00Z</dcterms:created>
  <dcterms:modified xsi:type="dcterms:W3CDTF">2025-02-25T10:27:00Z</dcterms:modified>
</cp:coreProperties>
</file>